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2" w:rsidRDefault="00F959B2" w:rsidP="00351982">
      <w:pPr>
        <w:jc w:val="both"/>
        <w:rPr>
          <w:rFonts w:ascii="Palatino Linotype" w:hAnsi="Palatino Linotype" w:cs="Arial"/>
          <w:sz w:val="24"/>
          <w:szCs w:val="24"/>
        </w:rPr>
      </w:pPr>
      <w:r>
        <w:rPr>
          <w:rFonts w:ascii="Palatino Linotype" w:hAnsi="Palatino Linotype" w:cs="Arial"/>
          <w:noProof/>
          <w:sz w:val="24"/>
          <w:szCs w:val="24"/>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-836295</wp:posOffset>
            </wp:positionV>
            <wp:extent cx="2550160" cy="876300"/>
            <wp:effectExtent l="19050" t="0" r="2540" b="0"/>
            <wp:wrapTight wrapText="bothSides">
              <wp:wrapPolygon edited="0">
                <wp:start x="7261" y="0"/>
                <wp:lineTo x="968" y="2348"/>
                <wp:lineTo x="0" y="3287"/>
                <wp:lineTo x="-161" y="17843"/>
                <wp:lineTo x="5647" y="21130"/>
                <wp:lineTo x="10165" y="21130"/>
                <wp:lineTo x="11133" y="21130"/>
                <wp:lineTo x="11295" y="21130"/>
                <wp:lineTo x="13715" y="15496"/>
                <wp:lineTo x="13715" y="15026"/>
                <wp:lineTo x="21460" y="13617"/>
                <wp:lineTo x="21622" y="12678"/>
                <wp:lineTo x="21299" y="7513"/>
                <wp:lineTo x="21622" y="7513"/>
                <wp:lineTo x="21460" y="4226"/>
                <wp:lineTo x="14199" y="0"/>
                <wp:lineTo x="7261"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50160" cy="876300"/>
                    </a:xfrm>
                    <a:prstGeom prst="rect">
                      <a:avLst/>
                    </a:prstGeom>
                    <a:noFill/>
                    <a:ln w="9525">
                      <a:noFill/>
                      <a:miter lim="800000"/>
                      <a:headEnd/>
                      <a:tailEnd/>
                    </a:ln>
                  </pic:spPr>
                </pic:pic>
              </a:graphicData>
            </a:graphic>
          </wp:anchor>
        </w:drawing>
      </w:r>
    </w:p>
    <w:p w:rsidR="00351982" w:rsidRPr="00360DA3" w:rsidRDefault="00137D8E" w:rsidP="00351982">
      <w:pPr>
        <w:jc w:val="both"/>
        <w:rPr>
          <w:rFonts w:ascii="Verdana" w:hAnsi="Verdana" w:cs="Arial"/>
          <w:sz w:val="24"/>
          <w:szCs w:val="24"/>
        </w:rPr>
      </w:pPr>
      <w:r>
        <w:rPr>
          <w:rFonts w:ascii="Verdana" w:hAnsi="Verdana" w:cs="Arial"/>
          <w:noProof/>
          <w:sz w:val="24"/>
          <w:szCs w:val="24"/>
        </w:rPr>
        <w:pict>
          <v:rect id="_x0000_s1030" style="position:absolute;left:0;text-align:left;margin-left:-6pt;margin-top:-45pt;width:300pt;height:45pt;z-index:251657216" stroked="f">
            <v:textbox style="mso-next-textbox:#_x0000_s1030">
              <w:txbxContent>
                <w:p w:rsidR="00351982" w:rsidRPr="00360DA3" w:rsidRDefault="00B33A71" w:rsidP="00351982">
                  <w:pPr>
                    <w:ind w:left="0"/>
                    <w:rPr>
                      <w:rFonts w:ascii="Verdana" w:hAnsi="Verdana"/>
                      <w:b/>
                      <w:szCs w:val="28"/>
                    </w:rPr>
                  </w:pPr>
                  <w:r w:rsidRPr="0084049D">
                    <w:rPr>
                      <w:rFonts w:ascii="Palatino Linotype" w:hAnsi="Palatino Linotype"/>
                      <w:b/>
                      <w:sz w:val="36"/>
                      <w:szCs w:val="36"/>
                    </w:rPr>
                    <w:t xml:space="preserve">   </w:t>
                  </w:r>
                  <w:r w:rsidR="00351982" w:rsidRPr="00360DA3">
                    <w:rPr>
                      <w:rFonts w:ascii="Verdana" w:hAnsi="Verdana"/>
                      <w:b/>
                      <w:szCs w:val="28"/>
                    </w:rPr>
                    <w:t>Volunteer Expenses P</w:t>
                  </w:r>
                  <w:r w:rsidR="00FB095A" w:rsidRPr="00360DA3">
                    <w:rPr>
                      <w:rFonts w:ascii="Verdana" w:hAnsi="Verdana"/>
                      <w:b/>
                      <w:szCs w:val="28"/>
                    </w:rPr>
                    <w:t xml:space="preserve">rocedure </w:t>
                  </w:r>
                </w:p>
              </w:txbxContent>
            </v:textbox>
          </v:rect>
        </w:pict>
      </w:r>
      <w:r w:rsidR="00351982" w:rsidRPr="00360DA3">
        <w:rPr>
          <w:rFonts w:ascii="Verdana" w:hAnsi="Verdana" w:cs="Arial"/>
          <w:sz w:val="24"/>
          <w:szCs w:val="24"/>
        </w:rPr>
        <w:t xml:space="preserve">Volunteering is the commitment of time and energy for the benefit of the community, outside our own immediate family and friends.  Volunteering is undertaken freely and by choice without concern for financial gain.  You may, however, incur costs in carrying out your voluntary work.  </w:t>
      </w:r>
      <w:proofErr w:type="spellStart"/>
      <w:r w:rsidR="00351982" w:rsidRPr="00360DA3">
        <w:rPr>
          <w:rFonts w:ascii="Verdana" w:hAnsi="Verdana" w:cs="Arial"/>
          <w:sz w:val="24"/>
          <w:szCs w:val="24"/>
        </w:rPr>
        <w:t>Braveheart</w:t>
      </w:r>
      <w:proofErr w:type="spellEnd"/>
      <w:r w:rsidR="00351982" w:rsidRPr="00360DA3">
        <w:rPr>
          <w:rFonts w:ascii="Verdana" w:hAnsi="Verdana" w:cs="Arial"/>
          <w:sz w:val="24"/>
          <w:szCs w:val="24"/>
        </w:rPr>
        <w:t xml:space="preserve"> will reimburse out of pocket expenses as laid out below:</w:t>
      </w:r>
    </w:p>
    <w:p w:rsidR="00351982" w:rsidRPr="00360DA3" w:rsidRDefault="00351982" w:rsidP="00351982">
      <w:pPr>
        <w:jc w:val="both"/>
        <w:rPr>
          <w:rFonts w:ascii="Verdana" w:hAnsi="Verdana" w:cs="Arial"/>
          <w:sz w:val="16"/>
          <w:szCs w:val="16"/>
        </w:rPr>
      </w:pPr>
    </w:p>
    <w:p w:rsidR="00851100" w:rsidRPr="00360DA3" w:rsidRDefault="00851100" w:rsidP="00851100">
      <w:pPr>
        <w:jc w:val="both"/>
        <w:rPr>
          <w:rFonts w:ascii="Verdana" w:hAnsi="Verdana" w:cs="Palatino Linotype"/>
          <w:sz w:val="24"/>
          <w:szCs w:val="24"/>
        </w:rPr>
      </w:pPr>
      <w:r w:rsidRPr="00360DA3">
        <w:rPr>
          <w:rFonts w:ascii="Verdana" w:hAnsi="Verdana" w:cs="Palatino Linotype"/>
          <w:sz w:val="24"/>
          <w:szCs w:val="24"/>
        </w:rPr>
        <w:t>To enable equal involvement and participation, it is important to reimburse volunteer out of pocket expenses that have been agreed in advan</w:t>
      </w:r>
      <w:r w:rsidR="006D5FF8" w:rsidRPr="00360DA3">
        <w:rPr>
          <w:rFonts w:ascii="Verdana" w:hAnsi="Verdana" w:cs="Palatino Linotype"/>
          <w:sz w:val="24"/>
          <w:szCs w:val="24"/>
        </w:rPr>
        <w:t>ce with the Development Officer.  T</w:t>
      </w:r>
      <w:r w:rsidRPr="00360DA3">
        <w:rPr>
          <w:rFonts w:ascii="Verdana" w:hAnsi="Verdana" w:cs="Palatino Linotype"/>
          <w:sz w:val="24"/>
          <w:szCs w:val="24"/>
        </w:rPr>
        <w:t xml:space="preserve">he type of expenses that could be agreed upon </w:t>
      </w:r>
      <w:proofErr w:type="gramStart"/>
      <w:r w:rsidRPr="00360DA3">
        <w:rPr>
          <w:rFonts w:ascii="Verdana" w:hAnsi="Verdana" w:cs="Palatino Linotype"/>
          <w:sz w:val="24"/>
          <w:szCs w:val="24"/>
        </w:rPr>
        <w:t>are</w:t>
      </w:r>
      <w:proofErr w:type="gramEnd"/>
      <w:r w:rsidRPr="00360DA3">
        <w:rPr>
          <w:rFonts w:ascii="Verdana" w:hAnsi="Verdana" w:cs="Palatino Linotype"/>
          <w:sz w:val="24"/>
          <w:szCs w:val="24"/>
        </w:rPr>
        <w:t xml:space="preserve">: public transport, mileage costs when using own vehicle, purchase of refreshments for group meetings. </w:t>
      </w:r>
    </w:p>
    <w:p w:rsidR="00851100" w:rsidRPr="00360DA3" w:rsidRDefault="00851100" w:rsidP="00851100">
      <w:pPr>
        <w:jc w:val="both"/>
        <w:rPr>
          <w:rFonts w:ascii="Verdana" w:hAnsi="Verdana" w:cs="Palatino Linotype"/>
          <w:sz w:val="24"/>
          <w:szCs w:val="24"/>
        </w:rPr>
      </w:pPr>
      <w:r w:rsidRPr="00360DA3">
        <w:rPr>
          <w:rFonts w:ascii="Verdana" w:hAnsi="Verdana" w:cs="Palatino Linotype"/>
          <w:sz w:val="24"/>
          <w:szCs w:val="24"/>
        </w:rPr>
        <w:t xml:space="preserve">For example travel and refreshments for mentor groups. </w:t>
      </w:r>
    </w:p>
    <w:p w:rsidR="00851100" w:rsidRPr="00360DA3" w:rsidRDefault="00851100" w:rsidP="00351982">
      <w:pPr>
        <w:jc w:val="both"/>
        <w:rPr>
          <w:rFonts w:ascii="Verdana" w:hAnsi="Verdana" w:cs="Arial"/>
          <w:sz w:val="16"/>
          <w:szCs w:val="16"/>
        </w:rPr>
      </w:pPr>
    </w:p>
    <w:p w:rsidR="00351982" w:rsidRPr="00360DA3" w:rsidRDefault="006E6183" w:rsidP="00351982">
      <w:pPr>
        <w:jc w:val="both"/>
        <w:rPr>
          <w:rFonts w:ascii="Verdana" w:hAnsi="Verdana" w:cs="Arial"/>
          <w:sz w:val="24"/>
          <w:szCs w:val="24"/>
        </w:rPr>
      </w:pPr>
      <w:proofErr w:type="spellStart"/>
      <w:r w:rsidRPr="00360DA3">
        <w:rPr>
          <w:rFonts w:ascii="Verdana" w:hAnsi="Verdana" w:cs="Arial"/>
          <w:sz w:val="24"/>
          <w:szCs w:val="24"/>
        </w:rPr>
        <w:t>Braveheart</w:t>
      </w:r>
      <w:proofErr w:type="spellEnd"/>
      <w:r w:rsidRPr="00360DA3">
        <w:rPr>
          <w:rFonts w:ascii="Verdana" w:hAnsi="Verdana" w:cs="Arial"/>
          <w:b/>
          <w:sz w:val="24"/>
          <w:szCs w:val="24"/>
        </w:rPr>
        <w:t xml:space="preserve"> </w:t>
      </w:r>
      <w:r w:rsidRPr="00360DA3">
        <w:rPr>
          <w:rFonts w:ascii="Verdana" w:hAnsi="Verdana" w:cs="Arial"/>
          <w:sz w:val="24"/>
          <w:szCs w:val="24"/>
        </w:rPr>
        <w:t xml:space="preserve">includes budgets </w:t>
      </w:r>
      <w:r w:rsidR="00351982" w:rsidRPr="00360DA3">
        <w:rPr>
          <w:rFonts w:ascii="Verdana" w:hAnsi="Verdana" w:cs="Arial"/>
          <w:sz w:val="24"/>
          <w:szCs w:val="24"/>
        </w:rPr>
        <w:t>for volunteer expenses</w:t>
      </w:r>
      <w:r w:rsidRPr="00360DA3">
        <w:rPr>
          <w:rFonts w:ascii="Verdana" w:hAnsi="Verdana" w:cs="Arial"/>
          <w:sz w:val="24"/>
          <w:szCs w:val="24"/>
        </w:rPr>
        <w:t xml:space="preserve"> in applications to funders wherever possible to promote </w:t>
      </w:r>
      <w:r w:rsidR="00351982" w:rsidRPr="00360DA3">
        <w:rPr>
          <w:rFonts w:ascii="Verdana" w:hAnsi="Verdana" w:cs="Arial"/>
          <w:sz w:val="24"/>
          <w:szCs w:val="24"/>
        </w:rPr>
        <w:t>inclusiveness and support community action.</w:t>
      </w:r>
    </w:p>
    <w:p w:rsidR="00351982" w:rsidRPr="00360DA3" w:rsidRDefault="00351982" w:rsidP="00351982">
      <w:pPr>
        <w:jc w:val="both"/>
        <w:rPr>
          <w:rFonts w:ascii="Verdana" w:hAnsi="Verdana" w:cs="Arial"/>
          <w:sz w:val="16"/>
          <w:szCs w:val="16"/>
          <w:u w:val="single"/>
        </w:rPr>
      </w:pPr>
    </w:p>
    <w:p w:rsidR="00351982" w:rsidRPr="00360DA3" w:rsidRDefault="00351982" w:rsidP="00351982">
      <w:pPr>
        <w:jc w:val="both"/>
        <w:rPr>
          <w:rFonts w:ascii="Verdana" w:hAnsi="Verdana" w:cs="Arial"/>
          <w:sz w:val="24"/>
          <w:szCs w:val="24"/>
          <w:u w:val="single"/>
        </w:rPr>
      </w:pPr>
      <w:r w:rsidRPr="00360DA3">
        <w:rPr>
          <w:rFonts w:ascii="Verdana" w:hAnsi="Verdana" w:cs="Arial"/>
          <w:sz w:val="24"/>
          <w:szCs w:val="24"/>
          <w:u w:val="single"/>
        </w:rPr>
        <w:t>Volunteer Expenses</w:t>
      </w:r>
    </w:p>
    <w:p w:rsidR="00351982" w:rsidRPr="00360DA3" w:rsidRDefault="00351982" w:rsidP="00351982">
      <w:pPr>
        <w:jc w:val="both"/>
        <w:rPr>
          <w:rFonts w:ascii="Verdana" w:hAnsi="Verdana" w:cs="Arial"/>
          <w:sz w:val="24"/>
          <w:szCs w:val="24"/>
        </w:rPr>
      </w:pPr>
      <w:r w:rsidRPr="00360DA3">
        <w:rPr>
          <w:rFonts w:ascii="Verdana" w:hAnsi="Verdana" w:cs="Arial"/>
          <w:sz w:val="24"/>
          <w:szCs w:val="24"/>
        </w:rPr>
        <w:t>All volunteers are offered out of pocket expenses for the following:</w:t>
      </w:r>
    </w:p>
    <w:p w:rsidR="00351982" w:rsidRPr="00360DA3" w:rsidRDefault="00351982" w:rsidP="00351982">
      <w:pPr>
        <w:numPr>
          <w:ilvl w:val="0"/>
          <w:numId w:val="10"/>
        </w:numPr>
        <w:jc w:val="both"/>
        <w:rPr>
          <w:rFonts w:ascii="Verdana" w:hAnsi="Verdana" w:cs="Arial"/>
          <w:sz w:val="24"/>
          <w:szCs w:val="24"/>
        </w:rPr>
      </w:pPr>
      <w:r w:rsidRPr="00360DA3">
        <w:rPr>
          <w:rFonts w:ascii="Verdana" w:hAnsi="Verdana" w:cs="Arial"/>
          <w:sz w:val="24"/>
          <w:szCs w:val="24"/>
        </w:rPr>
        <w:t>Travel to and from</w:t>
      </w:r>
      <w:r w:rsidR="00851100" w:rsidRPr="00360DA3">
        <w:rPr>
          <w:rFonts w:ascii="Verdana" w:hAnsi="Verdana" w:cs="Arial"/>
          <w:sz w:val="24"/>
          <w:szCs w:val="24"/>
        </w:rPr>
        <w:t xml:space="preserve"> your home to</w:t>
      </w:r>
      <w:r w:rsidRPr="00360DA3">
        <w:rPr>
          <w:rFonts w:ascii="Verdana" w:hAnsi="Verdana" w:cs="Arial"/>
          <w:sz w:val="24"/>
          <w:szCs w:val="24"/>
        </w:rPr>
        <w:t xml:space="preserve"> the place of volunteering</w:t>
      </w:r>
    </w:p>
    <w:p w:rsidR="00351982" w:rsidRPr="00360DA3" w:rsidRDefault="00351982" w:rsidP="00351982">
      <w:pPr>
        <w:numPr>
          <w:ilvl w:val="0"/>
          <w:numId w:val="10"/>
        </w:numPr>
        <w:jc w:val="both"/>
        <w:rPr>
          <w:rFonts w:ascii="Verdana" w:hAnsi="Verdana" w:cs="Arial"/>
          <w:sz w:val="24"/>
          <w:szCs w:val="24"/>
        </w:rPr>
      </w:pPr>
      <w:r w:rsidRPr="00360DA3">
        <w:rPr>
          <w:rFonts w:ascii="Verdana" w:hAnsi="Verdana" w:cs="Arial"/>
          <w:sz w:val="24"/>
          <w:szCs w:val="24"/>
        </w:rPr>
        <w:t xml:space="preserve">Travel in the course of </w:t>
      </w:r>
      <w:r w:rsidR="00851100" w:rsidRPr="00360DA3">
        <w:rPr>
          <w:rFonts w:ascii="Verdana" w:hAnsi="Verdana" w:cs="Arial"/>
          <w:sz w:val="24"/>
          <w:szCs w:val="24"/>
        </w:rPr>
        <w:t xml:space="preserve">carrying out </w:t>
      </w:r>
      <w:r w:rsidRPr="00360DA3">
        <w:rPr>
          <w:rFonts w:ascii="Verdana" w:hAnsi="Verdana" w:cs="Arial"/>
          <w:sz w:val="24"/>
          <w:szCs w:val="24"/>
        </w:rPr>
        <w:t>volunteering</w:t>
      </w:r>
      <w:r w:rsidR="00851100" w:rsidRPr="00360DA3">
        <w:rPr>
          <w:rFonts w:ascii="Verdana" w:hAnsi="Verdana" w:cs="Arial"/>
          <w:sz w:val="24"/>
          <w:szCs w:val="24"/>
        </w:rPr>
        <w:t xml:space="preserve"> activities </w:t>
      </w:r>
    </w:p>
    <w:p w:rsidR="00351982" w:rsidRPr="00360DA3" w:rsidRDefault="00351982" w:rsidP="00351982">
      <w:pPr>
        <w:numPr>
          <w:ilvl w:val="0"/>
          <w:numId w:val="10"/>
        </w:numPr>
        <w:jc w:val="both"/>
        <w:rPr>
          <w:rFonts w:ascii="Verdana" w:hAnsi="Verdana" w:cs="Arial"/>
          <w:sz w:val="24"/>
          <w:szCs w:val="24"/>
        </w:rPr>
      </w:pPr>
      <w:r w:rsidRPr="00360DA3">
        <w:rPr>
          <w:rFonts w:ascii="Verdana" w:hAnsi="Verdana" w:cs="Arial"/>
          <w:sz w:val="24"/>
          <w:szCs w:val="24"/>
        </w:rPr>
        <w:t xml:space="preserve">Refreshments </w:t>
      </w:r>
      <w:r w:rsidR="00851100" w:rsidRPr="00360DA3">
        <w:rPr>
          <w:rFonts w:ascii="Verdana" w:hAnsi="Verdana" w:cs="Arial"/>
          <w:sz w:val="24"/>
          <w:szCs w:val="24"/>
        </w:rPr>
        <w:t>that you provide for mentor group meetings, receipts should be provided</w:t>
      </w:r>
      <w:r w:rsidRPr="00360DA3">
        <w:rPr>
          <w:rFonts w:ascii="Verdana" w:hAnsi="Verdana" w:cs="Arial"/>
          <w:sz w:val="24"/>
          <w:szCs w:val="24"/>
        </w:rPr>
        <w:t xml:space="preserve"> (i</w:t>
      </w:r>
      <w:r w:rsidR="00B33A71" w:rsidRPr="00360DA3">
        <w:rPr>
          <w:rFonts w:ascii="Verdana" w:hAnsi="Verdana" w:cs="Arial"/>
          <w:sz w:val="24"/>
          <w:szCs w:val="24"/>
        </w:rPr>
        <w:t>.</w:t>
      </w:r>
      <w:r w:rsidRPr="00360DA3">
        <w:rPr>
          <w:rFonts w:ascii="Verdana" w:hAnsi="Verdana" w:cs="Arial"/>
          <w:sz w:val="24"/>
          <w:szCs w:val="24"/>
        </w:rPr>
        <w:t>e</w:t>
      </w:r>
      <w:r w:rsidR="00B33A71" w:rsidRPr="00360DA3">
        <w:rPr>
          <w:rFonts w:ascii="Verdana" w:hAnsi="Verdana" w:cs="Arial"/>
          <w:sz w:val="24"/>
          <w:szCs w:val="24"/>
        </w:rPr>
        <w:t>.</w:t>
      </w:r>
      <w:r w:rsidRPr="00360DA3">
        <w:rPr>
          <w:rFonts w:ascii="Verdana" w:hAnsi="Verdana" w:cs="Arial"/>
          <w:sz w:val="24"/>
          <w:szCs w:val="24"/>
        </w:rPr>
        <w:t xml:space="preserve"> tea/coffee + fruit)</w:t>
      </w:r>
    </w:p>
    <w:p w:rsidR="00351982" w:rsidRPr="00360DA3" w:rsidRDefault="00851100" w:rsidP="00351982">
      <w:pPr>
        <w:numPr>
          <w:ilvl w:val="0"/>
          <w:numId w:val="10"/>
        </w:numPr>
        <w:jc w:val="both"/>
        <w:rPr>
          <w:rFonts w:ascii="Verdana" w:hAnsi="Verdana" w:cs="Arial"/>
          <w:sz w:val="24"/>
          <w:szCs w:val="24"/>
        </w:rPr>
      </w:pPr>
      <w:r w:rsidRPr="00360DA3">
        <w:rPr>
          <w:rFonts w:ascii="Verdana" w:hAnsi="Verdana" w:cs="Arial"/>
          <w:sz w:val="24"/>
          <w:szCs w:val="24"/>
        </w:rPr>
        <w:t>Travel expenses to/from</w:t>
      </w:r>
      <w:r w:rsidR="00351982" w:rsidRPr="00360DA3">
        <w:rPr>
          <w:rFonts w:ascii="Verdana" w:hAnsi="Verdana" w:cs="Arial"/>
          <w:sz w:val="24"/>
          <w:szCs w:val="24"/>
        </w:rPr>
        <w:t xml:space="preserve"> training events and courses</w:t>
      </w:r>
    </w:p>
    <w:p w:rsidR="00351982" w:rsidRPr="00360DA3" w:rsidRDefault="00351982" w:rsidP="00351982">
      <w:pPr>
        <w:numPr>
          <w:ilvl w:val="0"/>
          <w:numId w:val="10"/>
        </w:numPr>
        <w:jc w:val="both"/>
        <w:rPr>
          <w:rFonts w:ascii="Verdana" w:hAnsi="Verdana" w:cs="Arial"/>
          <w:sz w:val="24"/>
          <w:szCs w:val="24"/>
        </w:rPr>
      </w:pPr>
      <w:r w:rsidRPr="00360DA3">
        <w:rPr>
          <w:rFonts w:ascii="Verdana" w:hAnsi="Verdana" w:cs="Arial"/>
          <w:sz w:val="24"/>
          <w:szCs w:val="24"/>
        </w:rPr>
        <w:t>Telephone calls, at actual rate as shown on phone bill</w:t>
      </w:r>
      <w:r w:rsidR="00851100" w:rsidRPr="00360DA3">
        <w:rPr>
          <w:rFonts w:ascii="Verdana" w:hAnsi="Verdana" w:cs="Arial"/>
          <w:sz w:val="24"/>
          <w:szCs w:val="24"/>
        </w:rPr>
        <w:t>, and postage stamps that you require as part of your volunteering</w:t>
      </w:r>
    </w:p>
    <w:p w:rsidR="00351982" w:rsidRPr="00360DA3" w:rsidRDefault="00351982" w:rsidP="00351982">
      <w:pPr>
        <w:jc w:val="both"/>
        <w:rPr>
          <w:rFonts w:ascii="Verdana" w:hAnsi="Verdana" w:cs="Arial"/>
          <w:sz w:val="16"/>
          <w:szCs w:val="16"/>
        </w:rPr>
      </w:pPr>
    </w:p>
    <w:p w:rsidR="00351982" w:rsidRPr="00360DA3" w:rsidRDefault="00351982" w:rsidP="00351982">
      <w:pPr>
        <w:jc w:val="both"/>
        <w:rPr>
          <w:rFonts w:ascii="Verdana" w:hAnsi="Verdana" w:cs="Arial"/>
          <w:sz w:val="24"/>
          <w:szCs w:val="24"/>
        </w:rPr>
      </w:pPr>
      <w:r w:rsidRPr="00360DA3">
        <w:rPr>
          <w:rFonts w:ascii="Verdana" w:hAnsi="Verdana" w:cs="Arial"/>
          <w:sz w:val="24"/>
          <w:szCs w:val="24"/>
        </w:rPr>
        <w:t xml:space="preserve">Volunteer expenses are processed through the </w:t>
      </w:r>
      <w:proofErr w:type="spellStart"/>
      <w:r w:rsidRPr="00360DA3">
        <w:rPr>
          <w:rFonts w:ascii="Verdana" w:hAnsi="Verdana" w:cs="Arial"/>
          <w:sz w:val="24"/>
          <w:szCs w:val="24"/>
        </w:rPr>
        <w:t>B</w:t>
      </w:r>
      <w:r w:rsidR="00F34B74" w:rsidRPr="00360DA3">
        <w:rPr>
          <w:rFonts w:ascii="Verdana" w:hAnsi="Verdana" w:cs="Arial"/>
          <w:sz w:val="24"/>
          <w:szCs w:val="24"/>
        </w:rPr>
        <w:t>raveheart</w:t>
      </w:r>
      <w:proofErr w:type="spellEnd"/>
      <w:r w:rsidR="00F34B74" w:rsidRPr="00360DA3">
        <w:rPr>
          <w:rFonts w:ascii="Verdana" w:hAnsi="Verdana" w:cs="Arial"/>
          <w:sz w:val="24"/>
          <w:szCs w:val="24"/>
        </w:rPr>
        <w:t xml:space="preserve"> Association office </w:t>
      </w:r>
      <w:r w:rsidRPr="00360DA3">
        <w:rPr>
          <w:rFonts w:ascii="Verdana" w:hAnsi="Verdana" w:cs="Arial"/>
          <w:sz w:val="24"/>
          <w:szCs w:val="24"/>
        </w:rPr>
        <w:t>and</w:t>
      </w:r>
      <w:r w:rsidR="006D5FF8" w:rsidRPr="00360DA3">
        <w:rPr>
          <w:rFonts w:ascii="Verdana" w:hAnsi="Verdana" w:cs="Arial"/>
          <w:sz w:val="24"/>
          <w:szCs w:val="24"/>
        </w:rPr>
        <w:t xml:space="preserve"> are paid </w:t>
      </w:r>
      <w:r w:rsidRPr="00360DA3">
        <w:rPr>
          <w:rFonts w:ascii="Verdana" w:hAnsi="Verdana" w:cs="Arial"/>
          <w:sz w:val="24"/>
          <w:szCs w:val="24"/>
        </w:rPr>
        <w:t>out of the projects volunteer budget.  Before a volunteer starts claiming expenses, the cost of their expenses mus</w:t>
      </w:r>
      <w:r w:rsidR="009A0EBF" w:rsidRPr="00360DA3">
        <w:rPr>
          <w:rFonts w:ascii="Verdana" w:hAnsi="Verdana" w:cs="Arial"/>
          <w:sz w:val="24"/>
          <w:szCs w:val="24"/>
        </w:rPr>
        <w:t>t be agreed with their Development Officer</w:t>
      </w:r>
      <w:r w:rsidRPr="00360DA3">
        <w:rPr>
          <w:rFonts w:ascii="Verdana" w:hAnsi="Verdana" w:cs="Arial"/>
          <w:sz w:val="24"/>
          <w:szCs w:val="24"/>
        </w:rPr>
        <w:t>.  For all claims</w:t>
      </w:r>
      <w:r w:rsidR="006143B3" w:rsidRPr="00360DA3">
        <w:rPr>
          <w:rFonts w:ascii="Verdana" w:hAnsi="Verdana" w:cs="Arial"/>
          <w:sz w:val="24"/>
          <w:szCs w:val="24"/>
        </w:rPr>
        <w:t>, except mileage,</w:t>
      </w:r>
      <w:r w:rsidRPr="00360DA3">
        <w:rPr>
          <w:rFonts w:ascii="Verdana" w:hAnsi="Verdana" w:cs="Arial"/>
          <w:sz w:val="24"/>
          <w:szCs w:val="24"/>
        </w:rPr>
        <w:t xml:space="preserve"> volunteers are required to produce receipts.</w:t>
      </w:r>
    </w:p>
    <w:p w:rsidR="00351982" w:rsidRPr="00360DA3" w:rsidRDefault="00351982" w:rsidP="00351982">
      <w:pPr>
        <w:jc w:val="both"/>
        <w:rPr>
          <w:rFonts w:ascii="Verdana" w:hAnsi="Verdana" w:cs="Arial"/>
          <w:sz w:val="16"/>
          <w:szCs w:val="16"/>
        </w:rPr>
      </w:pPr>
    </w:p>
    <w:p w:rsidR="00F959B2" w:rsidRPr="00360DA3" w:rsidRDefault="00351982" w:rsidP="00F959B2">
      <w:pPr>
        <w:pStyle w:val="BodyTextIndent2"/>
        <w:rPr>
          <w:rFonts w:ascii="Verdana" w:hAnsi="Verdana"/>
          <w:b w:val="0"/>
          <w:bCs w:val="0"/>
        </w:rPr>
      </w:pPr>
      <w:r w:rsidRPr="00360DA3">
        <w:rPr>
          <w:rFonts w:ascii="Verdana" w:hAnsi="Verdana" w:cs="Arial"/>
          <w:b w:val="0"/>
        </w:rPr>
        <w:t>Expenses should be claimed within one month of being incurr</w:t>
      </w:r>
      <w:r w:rsidR="00851100" w:rsidRPr="00360DA3">
        <w:rPr>
          <w:rFonts w:ascii="Verdana" w:hAnsi="Verdana" w:cs="Arial"/>
          <w:b w:val="0"/>
        </w:rPr>
        <w:t xml:space="preserve">ed and not more than 6 months. </w:t>
      </w:r>
      <w:r w:rsidRPr="00360DA3">
        <w:rPr>
          <w:rFonts w:ascii="Verdana" w:hAnsi="Verdana" w:cs="Arial"/>
          <w:b w:val="0"/>
        </w:rPr>
        <w:t>Volunteers travelling to</w:t>
      </w:r>
      <w:r w:rsidR="00851100" w:rsidRPr="00360DA3">
        <w:rPr>
          <w:rFonts w:ascii="Verdana" w:hAnsi="Verdana" w:cs="Arial"/>
          <w:b w:val="0"/>
        </w:rPr>
        <w:t xml:space="preserve"> and from volunteering activities</w:t>
      </w:r>
      <w:r w:rsidRPr="00360DA3">
        <w:rPr>
          <w:rFonts w:ascii="Verdana" w:hAnsi="Verdana" w:cs="Arial"/>
          <w:b w:val="0"/>
        </w:rPr>
        <w:t xml:space="preserve"> are encouraged to use the </w:t>
      </w:r>
      <w:r w:rsidR="00851100" w:rsidRPr="00360DA3">
        <w:rPr>
          <w:rFonts w:ascii="Verdana" w:hAnsi="Verdana" w:cs="Arial"/>
          <w:b w:val="0"/>
        </w:rPr>
        <w:t xml:space="preserve">most economical forms of travel </w:t>
      </w:r>
      <w:r w:rsidR="00B718E0" w:rsidRPr="00360DA3">
        <w:rPr>
          <w:rFonts w:ascii="Verdana" w:hAnsi="Verdana"/>
          <w:b w:val="0"/>
        </w:rPr>
        <w:t>e</w:t>
      </w:r>
      <w:r w:rsidR="00851100" w:rsidRPr="00360DA3">
        <w:rPr>
          <w:rFonts w:ascii="Verdana" w:hAnsi="Verdana"/>
          <w:b w:val="0"/>
        </w:rPr>
        <w:t xml:space="preserve">.g. public transport or own car and not by taxi, unless this is agreed with the Development Officer in advance.  </w:t>
      </w:r>
      <w:r w:rsidR="00F959B2" w:rsidRPr="00360DA3">
        <w:rPr>
          <w:rFonts w:ascii="Verdana" w:hAnsi="Verdana"/>
          <w:b w:val="0"/>
          <w:bCs w:val="0"/>
        </w:rPr>
        <w:t>If you receive benefits</w:t>
      </w:r>
      <w:r w:rsidR="00F5374C" w:rsidRPr="00360DA3">
        <w:rPr>
          <w:rFonts w:ascii="Verdana" w:hAnsi="Verdana"/>
          <w:b w:val="0"/>
          <w:bCs w:val="0"/>
        </w:rPr>
        <w:t>,</w:t>
      </w:r>
      <w:r w:rsidR="00F959B2" w:rsidRPr="00360DA3">
        <w:rPr>
          <w:rFonts w:ascii="Verdana" w:hAnsi="Verdana"/>
          <w:b w:val="0"/>
          <w:bCs w:val="0"/>
        </w:rPr>
        <w:t xml:space="preserve"> these will not be affected by claiming actual out of pocket expenses.  Volunteers are reminded to inform th</w:t>
      </w:r>
      <w:r w:rsidR="00475A88">
        <w:rPr>
          <w:rFonts w:ascii="Verdana" w:hAnsi="Verdana"/>
          <w:b w:val="0"/>
          <w:bCs w:val="0"/>
        </w:rPr>
        <w:t xml:space="preserve">e appropriate agency, e.g. </w:t>
      </w:r>
      <w:proofErr w:type="gramStart"/>
      <w:r w:rsidR="00475A88">
        <w:rPr>
          <w:rFonts w:ascii="Verdana" w:hAnsi="Verdana"/>
          <w:b w:val="0"/>
          <w:bCs w:val="0"/>
        </w:rPr>
        <w:t xml:space="preserve">DWP, </w:t>
      </w:r>
      <w:r w:rsidR="00F959B2" w:rsidRPr="00360DA3">
        <w:rPr>
          <w:rFonts w:ascii="Verdana" w:hAnsi="Verdana"/>
          <w:b w:val="0"/>
          <w:bCs w:val="0"/>
        </w:rPr>
        <w:t>that</w:t>
      </w:r>
      <w:proofErr w:type="gramEnd"/>
      <w:r w:rsidR="00F959B2" w:rsidRPr="00360DA3">
        <w:rPr>
          <w:rFonts w:ascii="Verdana" w:hAnsi="Verdana"/>
          <w:b w:val="0"/>
          <w:bCs w:val="0"/>
        </w:rPr>
        <w:t xml:space="preserve"> they are volunteering. </w:t>
      </w:r>
    </w:p>
    <w:p w:rsidR="00351982" w:rsidRPr="00360DA3" w:rsidRDefault="00351982" w:rsidP="00F959B2">
      <w:pPr>
        <w:ind w:left="0"/>
        <w:jc w:val="both"/>
        <w:rPr>
          <w:rFonts w:ascii="Verdana" w:hAnsi="Verdana" w:cs="Arial"/>
          <w:sz w:val="16"/>
          <w:szCs w:val="16"/>
        </w:rPr>
      </w:pPr>
    </w:p>
    <w:p w:rsidR="00F959B2" w:rsidRPr="00360DA3" w:rsidRDefault="00F959B2" w:rsidP="00351982">
      <w:pPr>
        <w:jc w:val="both"/>
        <w:rPr>
          <w:rFonts w:ascii="Verdana" w:hAnsi="Verdana" w:cs="Arial"/>
          <w:b/>
          <w:sz w:val="24"/>
          <w:szCs w:val="24"/>
        </w:rPr>
      </w:pPr>
    </w:p>
    <w:p w:rsidR="00F959B2" w:rsidRPr="00360DA3" w:rsidRDefault="00F959B2" w:rsidP="00351982">
      <w:pPr>
        <w:jc w:val="both"/>
        <w:rPr>
          <w:rFonts w:ascii="Verdana" w:hAnsi="Verdana" w:cs="Arial"/>
          <w:b/>
          <w:sz w:val="24"/>
          <w:szCs w:val="24"/>
        </w:rPr>
      </w:pPr>
    </w:p>
    <w:p w:rsidR="00F959B2" w:rsidRPr="00360DA3" w:rsidRDefault="00F959B2" w:rsidP="00351982">
      <w:pPr>
        <w:jc w:val="both"/>
        <w:rPr>
          <w:rFonts w:ascii="Verdana" w:hAnsi="Verdana" w:cs="Arial"/>
          <w:b/>
          <w:sz w:val="24"/>
          <w:szCs w:val="24"/>
        </w:rPr>
      </w:pPr>
    </w:p>
    <w:p w:rsidR="00F959B2" w:rsidRPr="00360DA3" w:rsidRDefault="00F959B2" w:rsidP="00351982">
      <w:pPr>
        <w:jc w:val="both"/>
        <w:rPr>
          <w:rFonts w:ascii="Verdana" w:hAnsi="Verdana" w:cs="Arial"/>
          <w:b/>
          <w:sz w:val="24"/>
          <w:szCs w:val="24"/>
        </w:rPr>
      </w:pPr>
    </w:p>
    <w:p w:rsidR="00F959B2" w:rsidRDefault="00F959B2" w:rsidP="005A5033">
      <w:pPr>
        <w:ind w:left="0"/>
        <w:jc w:val="both"/>
        <w:rPr>
          <w:rFonts w:ascii="Palatino Linotype" w:hAnsi="Palatino Linotype" w:cs="Arial"/>
          <w:b/>
          <w:sz w:val="24"/>
          <w:szCs w:val="24"/>
        </w:rPr>
      </w:pPr>
    </w:p>
    <w:p w:rsidR="005A5033" w:rsidRDefault="005A5033" w:rsidP="005A5033">
      <w:pPr>
        <w:ind w:left="0"/>
        <w:jc w:val="both"/>
        <w:rPr>
          <w:rFonts w:ascii="Palatino Linotype" w:hAnsi="Palatino Linotype" w:cs="Arial"/>
          <w:b/>
          <w:sz w:val="24"/>
          <w:szCs w:val="24"/>
        </w:rPr>
      </w:pPr>
    </w:p>
    <w:p w:rsidR="00351982" w:rsidRPr="00360DA3" w:rsidRDefault="00351982" w:rsidP="00351982">
      <w:pPr>
        <w:jc w:val="both"/>
        <w:rPr>
          <w:rFonts w:ascii="Verdana" w:hAnsi="Verdana" w:cs="Arial"/>
          <w:b/>
          <w:sz w:val="24"/>
          <w:szCs w:val="24"/>
        </w:rPr>
      </w:pPr>
      <w:r w:rsidRPr="00360DA3">
        <w:rPr>
          <w:rFonts w:ascii="Verdana" w:hAnsi="Verdana" w:cs="Arial"/>
          <w:b/>
          <w:sz w:val="24"/>
          <w:szCs w:val="24"/>
        </w:rPr>
        <w:lastRenderedPageBreak/>
        <w:t>How to claim:</w:t>
      </w:r>
    </w:p>
    <w:p w:rsidR="00351982" w:rsidRPr="00360DA3" w:rsidRDefault="00351982" w:rsidP="00351982">
      <w:pPr>
        <w:jc w:val="both"/>
        <w:rPr>
          <w:rFonts w:ascii="Verdana" w:hAnsi="Verdana" w:cs="Arial"/>
          <w:sz w:val="24"/>
          <w:szCs w:val="24"/>
        </w:rPr>
      </w:pPr>
    </w:p>
    <w:p w:rsidR="00351982" w:rsidRPr="00360DA3" w:rsidRDefault="00351982" w:rsidP="00351982">
      <w:pPr>
        <w:numPr>
          <w:ilvl w:val="0"/>
          <w:numId w:val="11"/>
        </w:numPr>
        <w:jc w:val="both"/>
        <w:rPr>
          <w:rFonts w:ascii="Verdana" w:hAnsi="Verdana" w:cs="Arial"/>
          <w:sz w:val="24"/>
          <w:szCs w:val="24"/>
        </w:rPr>
      </w:pPr>
      <w:r w:rsidRPr="00360DA3">
        <w:rPr>
          <w:rFonts w:ascii="Verdana" w:hAnsi="Verdana" w:cs="Arial"/>
          <w:sz w:val="24"/>
          <w:szCs w:val="24"/>
        </w:rPr>
        <w:t>The volunteer completes the Volunteer Expenses Claim Form</w:t>
      </w:r>
    </w:p>
    <w:p w:rsidR="00351982" w:rsidRPr="00360DA3" w:rsidRDefault="00351982" w:rsidP="00351982">
      <w:pPr>
        <w:numPr>
          <w:ilvl w:val="0"/>
          <w:numId w:val="12"/>
        </w:numPr>
        <w:jc w:val="both"/>
        <w:rPr>
          <w:rFonts w:ascii="Verdana" w:hAnsi="Verdana" w:cs="Arial"/>
          <w:sz w:val="24"/>
          <w:szCs w:val="24"/>
        </w:rPr>
      </w:pPr>
      <w:r w:rsidRPr="00360DA3">
        <w:rPr>
          <w:rFonts w:ascii="Verdana" w:hAnsi="Verdana" w:cs="Arial"/>
          <w:b/>
          <w:sz w:val="24"/>
          <w:szCs w:val="24"/>
        </w:rPr>
        <w:t>Section 1</w:t>
      </w:r>
      <w:r w:rsidRPr="00360DA3">
        <w:rPr>
          <w:rFonts w:ascii="Verdana" w:hAnsi="Verdana" w:cs="Arial"/>
          <w:sz w:val="24"/>
          <w:szCs w:val="24"/>
        </w:rPr>
        <w:t xml:space="preserve"> is for claiming car milea</w:t>
      </w:r>
      <w:r w:rsidR="003B43CA" w:rsidRPr="00360DA3">
        <w:rPr>
          <w:rFonts w:ascii="Verdana" w:hAnsi="Verdana" w:cs="Arial"/>
          <w:sz w:val="24"/>
          <w:szCs w:val="24"/>
        </w:rPr>
        <w:t xml:space="preserve">ge </w:t>
      </w:r>
    </w:p>
    <w:p w:rsidR="00351982" w:rsidRPr="00360DA3" w:rsidRDefault="00351982" w:rsidP="00351982">
      <w:pPr>
        <w:ind w:left="1080" w:firstLine="720"/>
        <w:jc w:val="both"/>
        <w:rPr>
          <w:rFonts w:ascii="Verdana" w:hAnsi="Verdana" w:cs="Arial"/>
          <w:sz w:val="24"/>
          <w:szCs w:val="24"/>
        </w:rPr>
      </w:pPr>
      <w:r w:rsidRPr="00360DA3">
        <w:rPr>
          <w:rFonts w:ascii="Verdana" w:hAnsi="Verdana" w:cs="Arial"/>
          <w:sz w:val="24"/>
          <w:szCs w:val="24"/>
        </w:rPr>
        <w:t>-</w:t>
      </w:r>
      <w:r w:rsidRPr="00360DA3">
        <w:rPr>
          <w:rFonts w:ascii="Verdana" w:hAnsi="Verdana" w:cs="Arial"/>
          <w:sz w:val="24"/>
          <w:szCs w:val="24"/>
        </w:rPr>
        <w:tab/>
        <w:t xml:space="preserve">Travel costs by public transport (bus/train ticket/receipt is required) </w:t>
      </w:r>
    </w:p>
    <w:p w:rsidR="00351982" w:rsidRPr="00360DA3" w:rsidRDefault="00351982" w:rsidP="00351982">
      <w:pPr>
        <w:numPr>
          <w:ilvl w:val="0"/>
          <w:numId w:val="12"/>
        </w:numPr>
        <w:jc w:val="both"/>
        <w:rPr>
          <w:rFonts w:ascii="Verdana" w:hAnsi="Verdana" w:cs="Arial"/>
          <w:sz w:val="24"/>
          <w:szCs w:val="24"/>
        </w:rPr>
      </w:pPr>
      <w:r w:rsidRPr="00360DA3">
        <w:rPr>
          <w:rFonts w:ascii="Verdana" w:hAnsi="Verdana" w:cs="Arial"/>
          <w:b/>
          <w:sz w:val="24"/>
          <w:szCs w:val="24"/>
        </w:rPr>
        <w:t>Section 2</w:t>
      </w:r>
      <w:r w:rsidRPr="00360DA3">
        <w:rPr>
          <w:rFonts w:ascii="Verdana" w:hAnsi="Verdana" w:cs="Arial"/>
          <w:sz w:val="24"/>
          <w:szCs w:val="24"/>
        </w:rPr>
        <w:t xml:space="preserve"> is for claiming all other expenses</w:t>
      </w:r>
    </w:p>
    <w:p w:rsidR="001E11E3" w:rsidRPr="00360DA3" w:rsidRDefault="001E11E3" w:rsidP="001E11E3">
      <w:pPr>
        <w:ind w:left="1440"/>
        <w:jc w:val="both"/>
        <w:rPr>
          <w:rFonts w:ascii="Verdana" w:hAnsi="Verdana" w:cs="Arial"/>
          <w:sz w:val="24"/>
          <w:szCs w:val="24"/>
        </w:rPr>
      </w:pPr>
    </w:p>
    <w:p w:rsidR="00351982" w:rsidRPr="00360DA3" w:rsidRDefault="00351982" w:rsidP="00351982">
      <w:pPr>
        <w:numPr>
          <w:ilvl w:val="0"/>
          <w:numId w:val="11"/>
        </w:numPr>
        <w:jc w:val="both"/>
        <w:rPr>
          <w:rFonts w:ascii="Verdana" w:hAnsi="Verdana" w:cs="Arial"/>
          <w:sz w:val="24"/>
          <w:szCs w:val="24"/>
        </w:rPr>
      </w:pPr>
      <w:r w:rsidRPr="00360DA3">
        <w:rPr>
          <w:rFonts w:ascii="Verdana" w:hAnsi="Verdana" w:cs="Arial"/>
          <w:sz w:val="24"/>
          <w:szCs w:val="24"/>
        </w:rPr>
        <w:t>For claiming car mileage, the Volunteer Mileage form should be used along with the expenses claim form.</w:t>
      </w:r>
    </w:p>
    <w:p w:rsidR="00F959B2" w:rsidRPr="00360DA3" w:rsidRDefault="00F959B2" w:rsidP="00F959B2">
      <w:pPr>
        <w:jc w:val="both"/>
        <w:rPr>
          <w:rFonts w:ascii="Verdana" w:hAnsi="Verdana" w:cs="Arial"/>
          <w:sz w:val="24"/>
          <w:szCs w:val="24"/>
        </w:rPr>
      </w:pPr>
    </w:p>
    <w:p w:rsidR="00F959B2" w:rsidRPr="00360DA3" w:rsidRDefault="00F959B2" w:rsidP="00F959B2">
      <w:pPr>
        <w:ind w:left="360"/>
        <w:jc w:val="both"/>
        <w:rPr>
          <w:rFonts w:ascii="Verdana" w:hAnsi="Verdana" w:cs="Palatino Linotype"/>
          <w:b/>
          <w:sz w:val="24"/>
          <w:szCs w:val="24"/>
        </w:rPr>
      </w:pPr>
      <w:r w:rsidRPr="00360DA3">
        <w:rPr>
          <w:rFonts w:ascii="Verdana" w:hAnsi="Verdana" w:cs="Palatino Linotype"/>
          <w:b/>
          <w:sz w:val="24"/>
          <w:szCs w:val="24"/>
        </w:rPr>
        <w:t>Section</w:t>
      </w:r>
      <w:r w:rsidR="006D5FF8" w:rsidRPr="00360DA3">
        <w:rPr>
          <w:rFonts w:ascii="Verdana" w:hAnsi="Verdana" w:cs="Palatino Linotype"/>
          <w:b/>
          <w:sz w:val="24"/>
          <w:szCs w:val="24"/>
        </w:rPr>
        <w:t xml:space="preserve"> </w:t>
      </w:r>
      <w:proofErr w:type="gramStart"/>
      <w:r w:rsidRPr="00360DA3">
        <w:rPr>
          <w:rFonts w:ascii="Verdana" w:hAnsi="Verdana" w:cs="Palatino Linotype"/>
          <w:b/>
          <w:sz w:val="24"/>
          <w:szCs w:val="24"/>
        </w:rPr>
        <w:t>1 :</w:t>
      </w:r>
      <w:proofErr w:type="gramEnd"/>
      <w:r w:rsidRPr="00360DA3">
        <w:rPr>
          <w:rFonts w:ascii="Verdana" w:hAnsi="Verdana" w:cs="Palatino Linotype"/>
          <w:b/>
          <w:sz w:val="24"/>
          <w:szCs w:val="24"/>
        </w:rPr>
        <w:t xml:space="preserve"> </w:t>
      </w:r>
    </w:p>
    <w:p w:rsidR="00F959B2" w:rsidRPr="00360DA3" w:rsidRDefault="00F959B2" w:rsidP="00F959B2">
      <w:pPr>
        <w:ind w:left="360"/>
        <w:jc w:val="both"/>
        <w:rPr>
          <w:rFonts w:ascii="Verdana" w:hAnsi="Verdana" w:cs="Palatino Linotype"/>
          <w:sz w:val="24"/>
          <w:szCs w:val="24"/>
        </w:rPr>
      </w:pPr>
      <w:r w:rsidRPr="00360DA3">
        <w:rPr>
          <w:rFonts w:ascii="Verdana" w:hAnsi="Verdana" w:cs="Palatino Linotype"/>
          <w:sz w:val="24"/>
          <w:szCs w:val="24"/>
        </w:rPr>
        <w:t xml:space="preserve">For claiming car mileage, the Volunteer Mileage form should be used along with the expenses claim form. You are asked to record the journey miles that you make in relation to volunteering, if you forget to record you mileage at the time you may find the use of Google Maps, directions helpful to get this information.  You cannot claim for any other expenses in relation to using you own vehicle, as the mileage rate covers a proportion for the wear and tear of your vehicle. </w:t>
      </w:r>
    </w:p>
    <w:p w:rsidR="00F959B2" w:rsidRPr="00360DA3" w:rsidRDefault="00F959B2" w:rsidP="00F959B2">
      <w:pPr>
        <w:ind w:left="720"/>
        <w:jc w:val="both"/>
        <w:rPr>
          <w:rFonts w:ascii="Verdana" w:hAnsi="Verdana" w:cs="Palatino Linotype"/>
          <w:color w:val="0000FF"/>
          <w:sz w:val="24"/>
          <w:szCs w:val="24"/>
        </w:rPr>
      </w:pPr>
    </w:p>
    <w:p w:rsidR="00F959B2" w:rsidRPr="00360DA3" w:rsidRDefault="00F959B2" w:rsidP="00F959B2">
      <w:pPr>
        <w:jc w:val="both"/>
        <w:rPr>
          <w:rFonts w:ascii="Verdana" w:hAnsi="Verdana" w:cs="Palatino Linotype"/>
          <w:b/>
          <w:sz w:val="24"/>
          <w:szCs w:val="24"/>
        </w:rPr>
      </w:pPr>
      <w:r w:rsidRPr="00360DA3">
        <w:rPr>
          <w:rFonts w:ascii="Verdana" w:hAnsi="Verdana" w:cs="Palatino Linotype"/>
          <w:b/>
          <w:sz w:val="24"/>
          <w:szCs w:val="24"/>
        </w:rPr>
        <w:t>Section 2:</w:t>
      </w:r>
    </w:p>
    <w:p w:rsidR="00F959B2" w:rsidRPr="00360DA3" w:rsidRDefault="00F959B2" w:rsidP="00F959B2">
      <w:pPr>
        <w:jc w:val="both"/>
        <w:rPr>
          <w:rFonts w:ascii="Verdana" w:hAnsi="Verdana" w:cs="Palatino Linotype"/>
          <w:sz w:val="24"/>
          <w:szCs w:val="24"/>
        </w:rPr>
      </w:pPr>
      <w:r w:rsidRPr="00360DA3">
        <w:rPr>
          <w:rFonts w:ascii="Verdana" w:hAnsi="Verdana" w:cs="Palatino Linotype"/>
          <w:sz w:val="24"/>
          <w:szCs w:val="24"/>
        </w:rPr>
        <w:t xml:space="preserve">Complete section two, recording the actual amount that you spent as expenses and provide travel receipts or receipts for goods that you bought. </w:t>
      </w:r>
    </w:p>
    <w:p w:rsidR="00F959B2" w:rsidRPr="00360DA3" w:rsidRDefault="00F959B2" w:rsidP="00F959B2">
      <w:pPr>
        <w:jc w:val="both"/>
        <w:rPr>
          <w:rFonts w:ascii="Verdana" w:hAnsi="Verdana" w:cs="Palatino Linotype"/>
          <w:color w:val="0000FF"/>
          <w:sz w:val="24"/>
          <w:szCs w:val="24"/>
        </w:rPr>
      </w:pPr>
    </w:p>
    <w:p w:rsidR="00F959B2" w:rsidRPr="00360DA3" w:rsidRDefault="00F959B2" w:rsidP="00F959B2">
      <w:pPr>
        <w:jc w:val="both"/>
        <w:rPr>
          <w:rFonts w:ascii="Verdana" w:hAnsi="Verdana" w:cs="Palatino Linotype"/>
          <w:sz w:val="24"/>
          <w:szCs w:val="24"/>
        </w:rPr>
      </w:pPr>
      <w:r w:rsidRPr="00360DA3">
        <w:rPr>
          <w:rFonts w:ascii="Verdana" w:hAnsi="Verdana" w:cs="Palatino Linotype"/>
          <w:sz w:val="24"/>
          <w:szCs w:val="24"/>
        </w:rPr>
        <w:t xml:space="preserve">If you would like support to complete a claim from please discuss this with your named Development Officer, the claim can be completed and handed in at your volunteer support meeting, or posted to the office (stamp can be provided). </w:t>
      </w:r>
    </w:p>
    <w:p w:rsidR="00F959B2" w:rsidRPr="00360DA3" w:rsidRDefault="00F959B2" w:rsidP="00F959B2">
      <w:pPr>
        <w:pStyle w:val="Heading5"/>
        <w:ind w:left="0"/>
        <w:rPr>
          <w:rFonts w:ascii="Verdana" w:hAnsi="Verdana"/>
          <w:color w:val="auto"/>
          <w:sz w:val="24"/>
          <w:szCs w:val="24"/>
        </w:rPr>
      </w:pPr>
      <w:r w:rsidRPr="00360DA3">
        <w:rPr>
          <w:rFonts w:ascii="Verdana" w:eastAsia="Times New Roman" w:hAnsi="Verdana" w:cs="Palatino Linotype"/>
          <w:color w:val="0000FF"/>
          <w:sz w:val="24"/>
          <w:szCs w:val="24"/>
        </w:rPr>
        <w:t xml:space="preserve">      </w:t>
      </w:r>
      <w:r w:rsidRPr="00360DA3">
        <w:rPr>
          <w:rFonts w:ascii="Verdana" w:hAnsi="Verdana"/>
          <w:color w:val="auto"/>
          <w:sz w:val="24"/>
          <w:szCs w:val="24"/>
        </w:rPr>
        <w:t>Volunteer expenses and Taxation</w:t>
      </w:r>
    </w:p>
    <w:p w:rsidR="00F959B2" w:rsidRPr="00360DA3" w:rsidRDefault="00F959B2" w:rsidP="00F959B2">
      <w:pPr>
        <w:ind w:left="360"/>
        <w:jc w:val="both"/>
        <w:rPr>
          <w:rFonts w:ascii="Verdana" w:hAnsi="Verdana" w:cs="Palatino Linotype"/>
          <w:sz w:val="24"/>
          <w:szCs w:val="24"/>
        </w:rPr>
      </w:pPr>
      <w:r w:rsidRPr="00360DA3">
        <w:rPr>
          <w:rFonts w:ascii="Verdana" w:hAnsi="Verdana" w:cs="Palatino Linotype"/>
          <w:sz w:val="24"/>
          <w:szCs w:val="24"/>
        </w:rPr>
        <w:t xml:space="preserve">Further information about volunteer expenses and taxation can be found at ….. </w:t>
      </w:r>
      <w:hyperlink r:id="rId8" w:history="1">
        <w:r w:rsidRPr="00360DA3">
          <w:rPr>
            <w:rStyle w:val="Hyperlink"/>
            <w:rFonts w:ascii="Verdana" w:hAnsi="Verdana" w:cs="Palatino Linotype"/>
            <w:sz w:val="24"/>
            <w:szCs w:val="24"/>
          </w:rPr>
          <w:t>http://www.hmrc.gov.uk/mileage/volunteer-drivers.ht</w:t>
        </w:r>
      </w:hyperlink>
    </w:p>
    <w:p w:rsidR="00F959B2" w:rsidRPr="00360DA3" w:rsidRDefault="00F959B2" w:rsidP="00F959B2">
      <w:pPr>
        <w:ind w:left="360"/>
        <w:jc w:val="both"/>
        <w:rPr>
          <w:rFonts w:ascii="Verdana" w:hAnsi="Verdana" w:cs="Palatino Linotype"/>
          <w:sz w:val="24"/>
          <w:szCs w:val="24"/>
        </w:rPr>
      </w:pPr>
    </w:p>
    <w:p w:rsidR="00F959B2" w:rsidRPr="00360DA3" w:rsidRDefault="00F959B2" w:rsidP="00F959B2">
      <w:pPr>
        <w:jc w:val="both"/>
        <w:rPr>
          <w:rFonts w:ascii="Verdana" w:hAnsi="Verdana" w:cs="Arial"/>
          <w:sz w:val="24"/>
          <w:szCs w:val="24"/>
        </w:rPr>
      </w:pPr>
    </w:p>
    <w:p w:rsidR="00F959B2" w:rsidRPr="00360DA3" w:rsidRDefault="00F959B2" w:rsidP="00F959B2">
      <w:pPr>
        <w:pStyle w:val="Default"/>
        <w:spacing w:line="276" w:lineRule="auto"/>
        <w:rPr>
          <w:rFonts w:ascii="Verdana" w:hAnsi="Verdana"/>
          <w:b/>
          <w:bCs/>
          <w:color w:val="auto"/>
        </w:rPr>
      </w:pPr>
      <w:r w:rsidRPr="00360DA3">
        <w:rPr>
          <w:rFonts w:ascii="Verdana" w:hAnsi="Verdana"/>
          <w:b/>
          <w:bCs/>
          <w:color w:val="0000FF"/>
        </w:rPr>
        <w:t xml:space="preserve">    </w:t>
      </w:r>
      <w:r w:rsidRPr="00360DA3">
        <w:rPr>
          <w:rFonts w:ascii="Verdana" w:hAnsi="Verdana"/>
          <w:b/>
          <w:bCs/>
          <w:color w:val="auto"/>
        </w:rPr>
        <w:t xml:space="preserve">Volunteers who wish to donate their Volunteer Expenses </w:t>
      </w:r>
    </w:p>
    <w:p w:rsidR="00F959B2" w:rsidRPr="00360DA3" w:rsidRDefault="006D5FF8" w:rsidP="006D5FF8">
      <w:pPr>
        <w:pStyle w:val="BodyTextIndent3"/>
        <w:ind w:left="0"/>
        <w:rPr>
          <w:rFonts w:ascii="Verdana" w:hAnsi="Verdana"/>
          <w:sz w:val="24"/>
          <w:szCs w:val="24"/>
        </w:rPr>
      </w:pPr>
      <w:r w:rsidRPr="00360DA3">
        <w:rPr>
          <w:rFonts w:ascii="Verdana" w:hAnsi="Verdana"/>
          <w:sz w:val="24"/>
          <w:szCs w:val="24"/>
        </w:rPr>
        <w:t xml:space="preserve"> V</w:t>
      </w:r>
      <w:r w:rsidR="00F959B2" w:rsidRPr="00360DA3">
        <w:rPr>
          <w:rFonts w:ascii="Verdana" w:hAnsi="Verdana"/>
          <w:sz w:val="24"/>
          <w:szCs w:val="24"/>
        </w:rPr>
        <w:t>olunteers</w:t>
      </w:r>
      <w:r w:rsidRPr="00360DA3">
        <w:rPr>
          <w:rFonts w:ascii="Verdana" w:hAnsi="Verdana"/>
          <w:sz w:val="24"/>
          <w:szCs w:val="24"/>
        </w:rPr>
        <w:t xml:space="preserve"> may</w:t>
      </w:r>
      <w:r w:rsidR="00F959B2" w:rsidRPr="00360DA3">
        <w:rPr>
          <w:rFonts w:ascii="Verdana" w:hAnsi="Verdana"/>
          <w:sz w:val="24"/>
          <w:szCs w:val="24"/>
        </w:rPr>
        <w:t xml:space="preserve"> wish to donate a</w:t>
      </w:r>
      <w:r w:rsidRPr="00360DA3">
        <w:rPr>
          <w:rFonts w:ascii="Verdana" w:hAnsi="Verdana"/>
          <w:sz w:val="24"/>
          <w:szCs w:val="24"/>
        </w:rPr>
        <w:t>ll or a</w:t>
      </w:r>
      <w:r w:rsidR="00F959B2" w:rsidRPr="00360DA3">
        <w:rPr>
          <w:rFonts w:ascii="Verdana" w:hAnsi="Verdana"/>
          <w:sz w:val="24"/>
          <w:szCs w:val="24"/>
        </w:rPr>
        <w:t xml:space="preserve"> proportion of their out of pocket expenses back to </w:t>
      </w:r>
      <w:proofErr w:type="spellStart"/>
      <w:r w:rsidR="00F959B2" w:rsidRPr="00360DA3">
        <w:rPr>
          <w:rFonts w:ascii="Verdana" w:hAnsi="Verdana"/>
          <w:sz w:val="24"/>
          <w:szCs w:val="24"/>
        </w:rPr>
        <w:t>Br</w:t>
      </w:r>
      <w:r w:rsidRPr="00360DA3">
        <w:rPr>
          <w:rFonts w:ascii="Verdana" w:hAnsi="Verdana"/>
          <w:sz w:val="24"/>
          <w:szCs w:val="24"/>
        </w:rPr>
        <w:t>aveheart</w:t>
      </w:r>
      <w:proofErr w:type="spellEnd"/>
      <w:r w:rsidRPr="00360DA3">
        <w:rPr>
          <w:rFonts w:ascii="Verdana" w:hAnsi="Verdana"/>
          <w:sz w:val="24"/>
          <w:szCs w:val="24"/>
        </w:rPr>
        <w:t>. If you wish to donate in this way</w:t>
      </w:r>
      <w:r w:rsidR="00F959B2" w:rsidRPr="00360DA3">
        <w:rPr>
          <w:rFonts w:ascii="Verdana" w:hAnsi="Verdana"/>
          <w:sz w:val="24"/>
          <w:szCs w:val="24"/>
        </w:rPr>
        <w:t xml:space="preserve"> please indicate this on the expenses claim form.  </w:t>
      </w:r>
    </w:p>
    <w:p w:rsidR="00F959B2" w:rsidRPr="00360DA3" w:rsidRDefault="00F959B2" w:rsidP="00F959B2">
      <w:pPr>
        <w:pStyle w:val="BodyTextIndent3"/>
        <w:ind w:left="0"/>
        <w:rPr>
          <w:rFonts w:ascii="Verdana" w:hAnsi="Verdana"/>
          <w:sz w:val="24"/>
          <w:szCs w:val="24"/>
        </w:rPr>
      </w:pPr>
    </w:p>
    <w:p w:rsidR="00F959B2" w:rsidRPr="00360DA3" w:rsidRDefault="00F959B2" w:rsidP="00F959B2">
      <w:pPr>
        <w:pStyle w:val="BodyTextIndent3"/>
        <w:rPr>
          <w:rFonts w:ascii="Verdana" w:hAnsi="Verdana"/>
          <w:sz w:val="24"/>
          <w:szCs w:val="24"/>
        </w:rPr>
      </w:pPr>
      <w:r w:rsidRPr="00360DA3">
        <w:rPr>
          <w:rFonts w:ascii="Verdana" w:hAnsi="Verdana"/>
          <w:sz w:val="24"/>
          <w:szCs w:val="24"/>
        </w:rPr>
        <w:t xml:space="preserve">The </w:t>
      </w:r>
      <w:proofErr w:type="spellStart"/>
      <w:r w:rsidRPr="00360DA3">
        <w:rPr>
          <w:rFonts w:ascii="Verdana" w:hAnsi="Verdana"/>
          <w:sz w:val="24"/>
          <w:szCs w:val="24"/>
        </w:rPr>
        <w:t>Braveheart</w:t>
      </w:r>
      <w:proofErr w:type="spellEnd"/>
      <w:r w:rsidRPr="00360DA3">
        <w:rPr>
          <w:rFonts w:ascii="Verdana" w:hAnsi="Verdana"/>
          <w:sz w:val="24"/>
          <w:szCs w:val="24"/>
        </w:rPr>
        <w:t xml:space="preserve"> Association encourage</w:t>
      </w:r>
      <w:r w:rsidR="006D5FF8" w:rsidRPr="00360DA3">
        <w:rPr>
          <w:rFonts w:ascii="Verdana" w:hAnsi="Verdana"/>
          <w:sz w:val="24"/>
          <w:szCs w:val="24"/>
        </w:rPr>
        <w:t>s</w:t>
      </w:r>
      <w:r w:rsidRPr="00360DA3">
        <w:rPr>
          <w:rFonts w:ascii="Verdana" w:hAnsi="Verdana"/>
          <w:sz w:val="24"/>
          <w:szCs w:val="24"/>
        </w:rPr>
        <w:t xml:space="preserve"> you to claim you out of pocket expenses for your volunteering, we do not want finances to create a barrier to anyone volunteering with our organisation.  </w:t>
      </w:r>
    </w:p>
    <w:sectPr w:rsidR="00F959B2" w:rsidRPr="00360DA3" w:rsidSect="001E11E3">
      <w:headerReference w:type="first" r:id="rId9"/>
      <w:pgSz w:w="11906" w:h="16838"/>
      <w:pgMar w:top="1797" w:right="1346" w:bottom="1079"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60" w:rsidRDefault="00F15B60" w:rsidP="00B9274B">
      <w:r>
        <w:separator/>
      </w:r>
    </w:p>
  </w:endnote>
  <w:endnote w:type="continuationSeparator" w:id="0">
    <w:p w:rsidR="00F15B60" w:rsidRDefault="00F15B60" w:rsidP="00B92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60" w:rsidRDefault="00F15B60" w:rsidP="00B9274B">
      <w:r>
        <w:separator/>
      </w:r>
    </w:p>
  </w:footnote>
  <w:footnote w:type="continuationSeparator" w:id="0">
    <w:p w:rsidR="00F15B60" w:rsidRDefault="00F15B60" w:rsidP="00B92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4B" w:rsidRDefault="00B9274B">
    <w:pPr>
      <w:pStyle w:val="Header"/>
    </w:pPr>
  </w:p>
  <w:p w:rsidR="00B9274B" w:rsidRDefault="00B92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nsid w:val="00945C97"/>
    <w:multiLevelType w:val="hybridMultilevel"/>
    <w:tmpl w:val="B6BE0B32"/>
    <w:lvl w:ilvl="0" w:tplc="495CE23E">
      <w:start w:val="1"/>
      <w:numFmt w:val="bullet"/>
      <w:lvlText w:val=""/>
      <w:lvlPicBulletId w:val="0"/>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3637D"/>
    <w:multiLevelType w:val="hybridMultilevel"/>
    <w:tmpl w:val="1E06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D6DF5"/>
    <w:multiLevelType w:val="hybridMultilevel"/>
    <w:tmpl w:val="403EDE2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1755872"/>
    <w:multiLevelType w:val="hybridMultilevel"/>
    <w:tmpl w:val="22707D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DB4577"/>
    <w:multiLevelType w:val="hybridMultilevel"/>
    <w:tmpl w:val="720EDF94"/>
    <w:lvl w:ilvl="0" w:tplc="D83C263E">
      <w:start w:val="1"/>
      <w:numFmt w:val="bullet"/>
      <w:lvlText w:val=""/>
      <w:lvlPicBulletId w:val="0"/>
      <w:lvlJc w:val="left"/>
      <w:pPr>
        <w:tabs>
          <w:tab w:val="num" w:pos="794"/>
        </w:tabs>
        <w:ind w:left="794" w:hanging="794"/>
      </w:pPr>
      <w:rPr>
        <w:rFonts w:ascii="Symbol" w:hAnsi="Symbol" w:hint="default"/>
      </w:rPr>
    </w:lvl>
    <w:lvl w:ilvl="1" w:tplc="D5DCDBE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F80828"/>
    <w:multiLevelType w:val="hybridMultilevel"/>
    <w:tmpl w:val="0882DB02"/>
    <w:lvl w:ilvl="0" w:tplc="D83C263E">
      <w:start w:val="1"/>
      <w:numFmt w:val="bullet"/>
      <w:lvlText w:val=""/>
      <w:lvlPicBulletId w:val="0"/>
      <w:lvlJc w:val="left"/>
      <w:pPr>
        <w:tabs>
          <w:tab w:val="num" w:pos="794"/>
        </w:tabs>
        <w:ind w:left="794" w:hanging="794"/>
      </w:pPr>
      <w:rPr>
        <w:rFonts w:ascii="Symbol" w:hAnsi="Symbol" w:hint="default"/>
      </w:rPr>
    </w:lvl>
    <w:lvl w:ilvl="1" w:tplc="D5DCDBE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171095"/>
    <w:multiLevelType w:val="hybridMultilevel"/>
    <w:tmpl w:val="11869732"/>
    <w:lvl w:ilvl="0" w:tplc="3D0A2E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2F7233"/>
    <w:multiLevelType w:val="hybridMultilevel"/>
    <w:tmpl w:val="BA04C0A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F4269FC"/>
    <w:multiLevelType w:val="hybridMultilevel"/>
    <w:tmpl w:val="00146870"/>
    <w:lvl w:ilvl="0" w:tplc="D83C263E">
      <w:start w:val="1"/>
      <w:numFmt w:val="bullet"/>
      <w:lvlText w:val=""/>
      <w:lvlPicBulletId w:val="0"/>
      <w:lvlJc w:val="left"/>
      <w:pPr>
        <w:tabs>
          <w:tab w:val="num" w:pos="794"/>
        </w:tabs>
        <w:ind w:left="794" w:hanging="794"/>
      </w:pPr>
      <w:rPr>
        <w:rFonts w:ascii="Symbol" w:hAnsi="Symbol" w:hint="default"/>
      </w:rPr>
    </w:lvl>
    <w:lvl w:ilvl="1" w:tplc="3DF2B8AE">
      <w:start w:val="1"/>
      <w:numFmt w:val="bullet"/>
      <w:lvlText w:val=""/>
      <w:lvlJc w:val="left"/>
      <w:pPr>
        <w:tabs>
          <w:tab w:val="num" w:pos="1134"/>
        </w:tabs>
        <w:ind w:left="1134" w:hanging="283"/>
      </w:pPr>
      <w:rPr>
        <w:rFonts w:ascii="Wingdings" w:hAnsi="Wingdings" w:hint="default"/>
      </w:rPr>
    </w:lvl>
    <w:lvl w:ilvl="2" w:tplc="495CE23E">
      <w:start w:val="1"/>
      <w:numFmt w:val="bullet"/>
      <w:lvlText w:val=""/>
      <w:lvlPicBulletId w:val="0"/>
      <w:lvlJc w:val="left"/>
      <w:pPr>
        <w:tabs>
          <w:tab w:val="num" w:pos="794"/>
        </w:tabs>
        <w:ind w:left="794" w:hanging="79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C66323"/>
    <w:multiLevelType w:val="hybridMultilevel"/>
    <w:tmpl w:val="1792BF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67C84408"/>
    <w:multiLevelType w:val="hybridMultilevel"/>
    <w:tmpl w:val="8D4E5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8E601A9"/>
    <w:multiLevelType w:val="hybridMultilevel"/>
    <w:tmpl w:val="DD28E97C"/>
    <w:lvl w:ilvl="0" w:tplc="495CE23E">
      <w:start w:val="1"/>
      <w:numFmt w:val="bullet"/>
      <w:lvlText w:val=""/>
      <w:lvlPicBulletId w:val="0"/>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4D4B2F"/>
    <w:multiLevelType w:val="hybridMultilevel"/>
    <w:tmpl w:val="C74C2788"/>
    <w:lvl w:ilvl="0" w:tplc="495CE23E">
      <w:start w:val="1"/>
      <w:numFmt w:val="bullet"/>
      <w:lvlText w:val=""/>
      <w:lvlPicBulletId w:val="0"/>
      <w:lvlJc w:val="left"/>
      <w:pPr>
        <w:tabs>
          <w:tab w:val="num" w:pos="794"/>
        </w:tabs>
        <w:ind w:left="794" w:hanging="794"/>
      </w:pPr>
      <w:rPr>
        <w:rFonts w:ascii="Symbol" w:hAnsi="Symbol" w:hint="default"/>
      </w:rPr>
    </w:lvl>
    <w:lvl w:ilvl="1" w:tplc="3DF2B8AE">
      <w:start w:val="1"/>
      <w:numFmt w:val="bullet"/>
      <w:lvlText w:val=""/>
      <w:lvlJc w:val="left"/>
      <w:pPr>
        <w:tabs>
          <w:tab w:val="num" w:pos="1363"/>
        </w:tabs>
        <w:ind w:left="1363" w:hanging="28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12"/>
  </w:num>
  <w:num w:numId="5">
    <w:abstractNumId w:val="0"/>
  </w:num>
  <w:num w:numId="6">
    <w:abstractNumId w:val="11"/>
  </w:num>
  <w:num w:numId="7">
    <w:abstractNumId w:val="7"/>
  </w:num>
  <w:num w:numId="8">
    <w:abstractNumId w:val="2"/>
  </w:num>
  <w:num w:numId="9">
    <w:abstractNumId w:val="9"/>
  </w:num>
  <w:num w:numId="10">
    <w:abstractNumId w:val="1"/>
  </w:num>
  <w:num w:numId="11">
    <w:abstractNumId w:val="6"/>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9274B"/>
    <w:rsid w:val="000026F4"/>
    <w:rsid w:val="0000463E"/>
    <w:rsid w:val="00005A22"/>
    <w:rsid w:val="000106DD"/>
    <w:rsid w:val="000108F8"/>
    <w:rsid w:val="00041C3B"/>
    <w:rsid w:val="0005375B"/>
    <w:rsid w:val="00054DCC"/>
    <w:rsid w:val="000802AE"/>
    <w:rsid w:val="00081170"/>
    <w:rsid w:val="00081F0A"/>
    <w:rsid w:val="00097408"/>
    <w:rsid w:val="000B40D6"/>
    <w:rsid w:val="000B669E"/>
    <w:rsid w:val="000D327C"/>
    <w:rsid w:val="000E1E31"/>
    <w:rsid w:val="000F07E8"/>
    <w:rsid w:val="000F2B43"/>
    <w:rsid w:val="00111419"/>
    <w:rsid w:val="00115C36"/>
    <w:rsid w:val="0012466D"/>
    <w:rsid w:val="00137D8E"/>
    <w:rsid w:val="00142CF8"/>
    <w:rsid w:val="0015542E"/>
    <w:rsid w:val="00155779"/>
    <w:rsid w:val="001666FB"/>
    <w:rsid w:val="001740DC"/>
    <w:rsid w:val="0018186E"/>
    <w:rsid w:val="001C25AA"/>
    <w:rsid w:val="001D478D"/>
    <w:rsid w:val="001E11E3"/>
    <w:rsid w:val="00200079"/>
    <w:rsid w:val="002140F9"/>
    <w:rsid w:val="00214268"/>
    <w:rsid w:val="00236CED"/>
    <w:rsid w:val="00245989"/>
    <w:rsid w:val="00281B20"/>
    <w:rsid w:val="002876A2"/>
    <w:rsid w:val="002A1CC9"/>
    <w:rsid w:val="002A64F5"/>
    <w:rsid w:val="002D5827"/>
    <w:rsid w:val="002D5F89"/>
    <w:rsid w:val="002D7515"/>
    <w:rsid w:val="002E773B"/>
    <w:rsid w:val="002F5895"/>
    <w:rsid w:val="0031206B"/>
    <w:rsid w:val="00316E42"/>
    <w:rsid w:val="003255A1"/>
    <w:rsid w:val="003267DC"/>
    <w:rsid w:val="00326972"/>
    <w:rsid w:val="00342BE6"/>
    <w:rsid w:val="00346C25"/>
    <w:rsid w:val="00351982"/>
    <w:rsid w:val="0035414B"/>
    <w:rsid w:val="00360DA3"/>
    <w:rsid w:val="00362A9E"/>
    <w:rsid w:val="00370956"/>
    <w:rsid w:val="00382D0E"/>
    <w:rsid w:val="00383001"/>
    <w:rsid w:val="00393BBA"/>
    <w:rsid w:val="003B43CA"/>
    <w:rsid w:val="003C0525"/>
    <w:rsid w:val="003D4BF7"/>
    <w:rsid w:val="003D5FE6"/>
    <w:rsid w:val="003E285C"/>
    <w:rsid w:val="003F4F3F"/>
    <w:rsid w:val="00401756"/>
    <w:rsid w:val="004068DE"/>
    <w:rsid w:val="004530A4"/>
    <w:rsid w:val="0047567E"/>
    <w:rsid w:val="00475A88"/>
    <w:rsid w:val="00482247"/>
    <w:rsid w:val="00493ECB"/>
    <w:rsid w:val="004A09F0"/>
    <w:rsid w:val="004A5208"/>
    <w:rsid w:val="004A7E94"/>
    <w:rsid w:val="004B2899"/>
    <w:rsid w:val="004C1681"/>
    <w:rsid w:val="004C36CC"/>
    <w:rsid w:val="004F698D"/>
    <w:rsid w:val="00504596"/>
    <w:rsid w:val="0052349C"/>
    <w:rsid w:val="00524EF9"/>
    <w:rsid w:val="00564F29"/>
    <w:rsid w:val="005768BA"/>
    <w:rsid w:val="005805FE"/>
    <w:rsid w:val="005871CF"/>
    <w:rsid w:val="005A5033"/>
    <w:rsid w:val="005B34A6"/>
    <w:rsid w:val="005B66FB"/>
    <w:rsid w:val="005D544C"/>
    <w:rsid w:val="005E5281"/>
    <w:rsid w:val="005F413A"/>
    <w:rsid w:val="006143B3"/>
    <w:rsid w:val="00627228"/>
    <w:rsid w:val="00632D3F"/>
    <w:rsid w:val="00636295"/>
    <w:rsid w:val="006442BB"/>
    <w:rsid w:val="00647374"/>
    <w:rsid w:val="0065476B"/>
    <w:rsid w:val="006B34DA"/>
    <w:rsid w:val="006B701D"/>
    <w:rsid w:val="006D5FF8"/>
    <w:rsid w:val="006D7D8C"/>
    <w:rsid w:val="006E6183"/>
    <w:rsid w:val="007117FF"/>
    <w:rsid w:val="00736591"/>
    <w:rsid w:val="007619CB"/>
    <w:rsid w:val="00762763"/>
    <w:rsid w:val="00770FC5"/>
    <w:rsid w:val="00772283"/>
    <w:rsid w:val="00772703"/>
    <w:rsid w:val="0078066B"/>
    <w:rsid w:val="00790119"/>
    <w:rsid w:val="007A2830"/>
    <w:rsid w:val="007A59FB"/>
    <w:rsid w:val="007B060E"/>
    <w:rsid w:val="007B7897"/>
    <w:rsid w:val="007C3247"/>
    <w:rsid w:val="007D2EFC"/>
    <w:rsid w:val="007D50F3"/>
    <w:rsid w:val="007F0E87"/>
    <w:rsid w:val="007F2B1B"/>
    <w:rsid w:val="0080501F"/>
    <w:rsid w:val="008130D4"/>
    <w:rsid w:val="00813B73"/>
    <w:rsid w:val="0084049D"/>
    <w:rsid w:val="00850D0F"/>
    <w:rsid w:val="00851100"/>
    <w:rsid w:val="00852784"/>
    <w:rsid w:val="008636AF"/>
    <w:rsid w:val="0086434B"/>
    <w:rsid w:val="008811CC"/>
    <w:rsid w:val="00893DB7"/>
    <w:rsid w:val="0089769D"/>
    <w:rsid w:val="008A5186"/>
    <w:rsid w:val="008A5544"/>
    <w:rsid w:val="008C1D3E"/>
    <w:rsid w:val="008C58B6"/>
    <w:rsid w:val="008D028E"/>
    <w:rsid w:val="008D519E"/>
    <w:rsid w:val="008E499F"/>
    <w:rsid w:val="008E4B5A"/>
    <w:rsid w:val="008F6EBC"/>
    <w:rsid w:val="00932933"/>
    <w:rsid w:val="009456BC"/>
    <w:rsid w:val="00953F90"/>
    <w:rsid w:val="00954108"/>
    <w:rsid w:val="00960886"/>
    <w:rsid w:val="00993E76"/>
    <w:rsid w:val="009951C2"/>
    <w:rsid w:val="009A0EBF"/>
    <w:rsid w:val="009A30D7"/>
    <w:rsid w:val="009A7D38"/>
    <w:rsid w:val="009C439F"/>
    <w:rsid w:val="009D42F8"/>
    <w:rsid w:val="009F4197"/>
    <w:rsid w:val="009F7204"/>
    <w:rsid w:val="00A15FC0"/>
    <w:rsid w:val="00A16269"/>
    <w:rsid w:val="00A20878"/>
    <w:rsid w:val="00A364A7"/>
    <w:rsid w:val="00A46F87"/>
    <w:rsid w:val="00A476BC"/>
    <w:rsid w:val="00A6083C"/>
    <w:rsid w:val="00A82BA4"/>
    <w:rsid w:val="00AA25FF"/>
    <w:rsid w:val="00AB4B37"/>
    <w:rsid w:val="00AC1713"/>
    <w:rsid w:val="00AD2BAA"/>
    <w:rsid w:val="00AE46FB"/>
    <w:rsid w:val="00AE579B"/>
    <w:rsid w:val="00AE7110"/>
    <w:rsid w:val="00B227B2"/>
    <w:rsid w:val="00B33A71"/>
    <w:rsid w:val="00B36633"/>
    <w:rsid w:val="00B464EA"/>
    <w:rsid w:val="00B55825"/>
    <w:rsid w:val="00B718E0"/>
    <w:rsid w:val="00B744F2"/>
    <w:rsid w:val="00B754A9"/>
    <w:rsid w:val="00B76B28"/>
    <w:rsid w:val="00B9274B"/>
    <w:rsid w:val="00B9542B"/>
    <w:rsid w:val="00BA03CE"/>
    <w:rsid w:val="00BC1DAF"/>
    <w:rsid w:val="00BE2E7D"/>
    <w:rsid w:val="00BE4F62"/>
    <w:rsid w:val="00C01C4E"/>
    <w:rsid w:val="00C11EDF"/>
    <w:rsid w:val="00C25E0B"/>
    <w:rsid w:val="00C34CDE"/>
    <w:rsid w:val="00C532D6"/>
    <w:rsid w:val="00C6742B"/>
    <w:rsid w:val="00C87934"/>
    <w:rsid w:val="00CA67A1"/>
    <w:rsid w:val="00CB1114"/>
    <w:rsid w:val="00CB65BA"/>
    <w:rsid w:val="00D01C89"/>
    <w:rsid w:val="00D1264B"/>
    <w:rsid w:val="00D17385"/>
    <w:rsid w:val="00D21521"/>
    <w:rsid w:val="00D35102"/>
    <w:rsid w:val="00D701B5"/>
    <w:rsid w:val="00DA3F0C"/>
    <w:rsid w:val="00DB5028"/>
    <w:rsid w:val="00DB6B83"/>
    <w:rsid w:val="00DD3792"/>
    <w:rsid w:val="00DD43C1"/>
    <w:rsid w:val="00DE0E21"/>
    <w:rsid w:val="00DE249E"/>
    <w:rsid w:val="00DE42F5"/>
    <w:rsid w:val="00DF5C19"/>
    <w:rsid w:val="00E01CC6"/>
    <w:rsid w:val="00E13898"/>
    <w:rsid w:val="00E212ED"/>
    <w:rsid w:val="00E26116"/>
    <w:rsid w:val="00E332A1"/>
    <w:rsid w:val="00E400F2"/>
    <w:rsid w:val="00E53FCB"/>
    <w:rsid w:val="00E551D8"/>
    <w:rsid w:val="00E57AA8"/>
    <w:rsid w:val="00E6139F"/>
    <w:rsid w:val="00E64A41"/>
    <w:rsid w:val="00E715B7"/>
    <w:rsid w:val="00E812FF"/>
    <w:rsid w:val="00E83D92"/>
    <w:rsid w:val="00EB7418"/>
    <w:rsid w:val="00EC540D"/>
    <w:rsid w:val="00EC6484"/>
    <w:rsid w:val="00EE6E36"/>
    <w:rsid w:val="00F06CE4"/>
    <w:rsid w:val="00F15B60"/>
    <w:rsid w:val="00F17223"/>
    <w:rsid w:val="00F34B74"/>
    <w:rsid w:val="00F353D9"/>
    <w:rsid w:val="00F427A1"/>
    <w:rsid w:val="00F44E45"/>
    <w:rsid w:val="00F5374C"/>
    <w:rsid w:val="00F73F7E"/>
    <w:rsid w:val="00F77D9A"/>
    <w:rsid w:val="00F84D96"/>
    <w:rsid w:val="00F904FA"/>
    <w:rsid w:val="00F912DF"/>
    <w:rsid w:val="00F959B2"/>
    <w:rsid w:val="00F95BD7"/>
    <w:rsid w:val="00FA5906"/>
    <w:rsid w:val="00FB095A"/>
    <w:rsid w:val="00FB2523"/>
    <w:rsid w:val="00FF2AA3"/>
    <w:rsid w:val="00FF30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4B"/>
    <w:pPr>
      <w:ind w:left="357"/>
    </w:pPr>
    <w:rPr>
      <w:rFonts w:ascii="Century Gothic" w:eastAsia="Times New Roman" w:hAnsi="Century Gothic"/>
      <w:sz w:val="28"/>
      <w:szCs w:val="22"/>
    </w:rPr>
  </w:style>
  <w:style w:type="paragraph" w:styleId="Heading1">
    <w:name w:val="heading 1"/>
    <w:basedOn w:val="Normal"/>
    <w:next w:val="Normal"/>
    <w:link w:val="Heading1Char"/>
    <w:uiPriority w:val="9"/>
    <w:qFormat/>
    <w:rsid w:val="00B9274B"/>
    <w:pPr>
      <w:keepNext/>
      <w:keepLines/>
      <w:spacing w:before="480"/>
      <w:outlineLvl w:val="0"/>
    </w:pPr>
    <w:rPr>
      <w:b/>
      <w:bCs/>
      <w:sz w:val="36"/>
      <w:szCs w:val="28"/>
    </w:rPr>
  </w:style>
  <w:style w:type="paragraph" w:styleId="Heading2">
    <w:name w:val="heading 2"/>
    <w:basedOn w:val="Normal"/>
    <w:next w:val="Normal"/>
    <w:link w:val="Heading2Char"/>
    <w:uiPriority w:val="9"/>
    <w:qFormat/>
    <w:rsid w:val="00B9274B"/>
    <w:pPr>
      <w:keepNext/>
      <w:keepLines/>
      <w:spacing w:before="200"/>
      <w:outlineLvl w:val="1"/>
    </w:pPr>
    <w:rPr>
      <w:b/>
      <w:bCs/>
      <w:sz w:val="32"/>
      <w:szCs w:val="26"/>
    </w:rPr>
  </w:style>
  <w:style w:type="paragraph" w:styleId="Heading3">
    <w:name w:val="heading 3"/>
    <w:basedOn w:val="Normal"/>
    <w:next w:val="Normal"/>
    <w:link w:val="Heading3Char"/>
    <w:uiPriority w:val="9"/>
    <w:qFormat/>
    <w:rsid w:val="002F5895"/>
    <w:pPr>
      <w:keepNext/>
      <w:keepLines/>
      <w:spacing w:before="200"/>
      <w:outlineLvl w:val="2"/>
    </w:pPr>
    <w:rPr>
      <w:b/>
      <w:bCs/>
    </w:rPr>
  </w:style>
  <w:style w:type="paragraph" w:styleId="Heading4">
    <w:name w:val="heading 4"/>
    <w:basedOn w:val="Normal"/>
    <w:next w:val="Normal"/>
    <w:link w:val="Heading4Char"/>
    <w:uiPriority w:val="9"/>
    <w:qFormat/>
    <w:rsid w:val="008636AF"/>
    <w:pPr>
      <w:keepNext/>
      <w:keepLines/>
      <w:spacing w:before="200"/>
      <w:outlineLvl w:val="3"/>
    </w:pPr>
    <w:rPr>
      <w:b/>
      <w:bCs/>
      <w:iCs/>
    </w:rPr>
  </w:style>
  <w:style w:type="paragraph" w:styleId="Heading5">
    <w:name w:val="heading 5"/>
    <w:basedOn w:val="Normal"/>
    <w:next w:val="Normal"/>
    <w:link w:val="Heading5Char"/>
    <w:uiPriority w:val="9"/>
    <w:semiHidden/>
    <w:unhideWhenUsed/>
    <w:qFormat/>
    <w:rsid w:val="00F959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895"/>
    <w:pPr>
      <w:ind w:left="357"/>
    </w:pPr>
    <w:rPr>
      <w:rFonts w:eastAsia="Times New Roman"/>
      <w:sz w:val="24"/>
      <w:szCs w:val="22"/>
    </w:rPr>
  </w:style>
  <w:style w:type="character" w:customStyle="1" w:styleId="Heading1Char">
    <w:name w:val="Heading 1 Char"/>
    <w:basedOn w:val="DefaultParagraphFont"/>
    <w:link w:val="Heading1"/>
    <w:uiPriority w:val="9"/>
    <w:rsid w:val="00B9274B"/>
    <w:rPr>
      <w:rFonts w:ascii="Century Gothic" w:eastAsia="Times New Roman" w:hAnsi="Century Gothic" w:cs="Times New Roman"/>
      <w:b/>
      <w:bCs/>
      <w:sz w:val="36"/>
      <w:szCs w:val="28"/>
      <w:lang w:eastAsia="en-GB"/>
    </w:rPr>
  </w:style>
  <w:style w:type="character" w:customStyle="1" w:styleId="Heading2Char">
    <w:name w:val="Heading 2 Char"/>
    <w:basedOn w:val="DefaultParagraphFont"/>
    <w:link w:val="Heading2"/>
    <w:uiPriority w:val="9"/>
    <w:rsid w:val="00B9274B"/>
    <w:rPr>
      <w:rFonts w:ascii="Century Gothic" w:eastAsia="Times New Roman" w:hAnsi="Century Gothic" w:cs="Times New Roman"/>
      <w:b/>
      <w:bCs/>
      <w:sz w:val="32"/>
      <w:szCs w:val="26"/>
      <w:lang w:eastAsia="en-GB"/>
    </w:rPr>
  </w:style>
  <w:style w:type="character" w:customStyle="1" w:styleId="Heading3Char">
    <w:name w:val="Heading 3 Char"/>
    <w:basedOn w:val="DefaultParagraphFont"/>
    <w:link w:val="Heading3"/>
    <w:uiPriority w:val="9"/>
    <w:rsid w:val="002F5895"/>
    <w:rPr>
      <w:rFonts w:ascii="Arial" w:eastAsia="Times New Roman" w:hAnsi="Arial" w:cs="Times New Roman"/>
      <w:b/>
      <w:bCs/>
      <w:sz w:val="24"/>
      <w:lang w:eastAsia="en-GB"/>
    </w:rPr>
  </w:style>
  <w:style w:type="character" w:customStyle="1" w:styleId="Heading4Char">
    <w:name w:val="Heading 4 Char"/>
    <w:basedOn w:val="DefaultParagraphFont"/>
    <w:link w:val="Heading4"/>
    <w:uiPriority w:val="9"/>
    <w:semiHidden/>
    <w:rsid w:val="008636AF"/>
    <w:rPr>
      <w:rFonts w:eastAsia="Times New Roman" w:cs="Times New Roman"/>
      <w:b/>
      <w:bCs/>
      <w:iCs/>
      <w:lang w:eastAsia="en-GB"/>
    </w:rPr>
  </w:style>
  <w:style w:type="paragraph" w:styleId="Header">
    <w:name w:val="header"/>
    <w:basedOn w:val="Normal"/>
    <w:link w:val="HeaderChar"/>
    <w:uiPriority w:val="99"/>
    <w:unhideWhenUsed/>
    <w:rsid w:val="00B9274B"/>
    <w:pPr>
      <w:tabs>
        <w:tab w:val="center" w:pos="4513"/>
        <w:tab w:val="right" w:pos="9026"/>
      </w:tabs>
    </w:pPr>
  </w:style>
  <w:style w:type="character" w:customStyle="1" w:styleId="HeaderChar">
    <w:name w:val="Header Char"/>
    <w:basedOn w:val="DefaultParagraphFont"/>
    <w:link w:val="Header"/>
    <w:uiPriority w:val="99"/>
    <w:rsid w:val="00B9274B"/>
    <w:rPr>
      <w:rFonts w:eastAsia="Times New Roman"/>
      <w:lang w:eastAsia="en-GB"/>
    </w:rPr>
  </w:style>
  <w:style w:type="paragraph" w:styleId="Footer">
    <w:name w:val="footer"/>
    <w:basedOn w:val="Normal"/>
    <w:link w:val="FooterChar"/>
    <w:unhideWhenUsed/>
    <w:rsid w:val="00B9274B"/>
    <w:pPr>
      <w:tabs>
        <w:tab w:val="center" w:pos="4513"/>
        <w:tab w:val="right" w:pos="9026"/>
      </w:tabs>
    </w:pPr>
  </w:style>
  <w:style w:type="character" w:customStyle="1" w:styleId="FooterChar">
    <w:name w:val="Footer Char"/>
    <w:basedOn w:val="DefaultParagraphFont"/>
    <w:link w:val="Footer"/>
    <w:uiPriority w:val="99"/>
    <w:rsid w:val="00B9274B"/>
    <w:rPr>
      <w:rFonts w:eastAsia="Times New Roman"/>
      <w:lang w:eastAsia="en-GB"/>
    </w:rPr>
  </w:style>
  <w:style w:type="paragraph" w:styleId="BalloonText">
    <w:name w:val="Balloon Text"/>
    <w:basedOn w:val="Normal"/>
    <w:link w:val="BalloonTextChar"/>
    <w:uiPriority w:val="99"/>
    <w:semiHidden/>
    <w:unhideWhenUsed/>
    <w:rsid w:val="00B9274B"/>
    <w:rPr>
      <w:rFonts w:ascii="Tahoma" w:hAnsi="Tahoma" w:cs="Tahoma"/>
      <w:sz w:val="16"/>
      <w:szCs w:val="16"/>
    </w:rPr>
  </w:style>
  <w:style w:type="character" w:customStyle="1" w:styleId="BalloonTextChar">
    <w:name w:val="Balloon Text Char"/>
    <w:basedOn w:val="DefaultParagraphFont"/>
    <w:link w:val="BalloonText"/>
    <w:uiPriority w:val="99"/>
    <w:semiHidden/>
    <w:rsid w:val="00B9274B"/>
    <w:rPr>
      <w:rFonts w:ascii="Tahoma" w:eastAsia="Times New Roman" w:hAnsi="Tahoma" w:cs="Tahoma"/>
      <w:sz w:val="16"/>
      <w:szCs w:val="16"/>
      <w:lang w:eastAsia="en-GB"/>
    </w:rPr>
  </w:style>
  <w:style w:type="character" w:styleId="PageNumber">
    <w:name w:val="page number"/>
    <w:basedOn w:val="DefaultParagraphFont"/>
    <w:rsid w:val="00BA03CE"/>
  </w:style>
  <w:style w:type="paragraph" w:styleId="BodyTextIndent2">
    <w:name w:val="Body Text Indent 2"/>
    <w:basedOn w:val="Normal"/>
    <w:link w:val="BodyTextIndent2Char"/>
    <w:uiPriority w:val="99"/>
    <w:rsid w:val="00F959B2"/>
    <w:pPr>
      <w:jc w:val="both"/>
    </w:pPr>
    <w:rPr>
      <w:rFonts w:ascii="Palatino Linotype" w:eastAsiaTheme="minorEastAsia" w:hAnsi="Palatino Linotype" w:cs="Palatino Linotype"/>
      <w:b/>
      <w:bCs/>
      <w:sz w:val="24"/>
      <w:szCs w:val="24"/>
    </w:rPr>
  </w:style>
  <w:style w:type="character" w:customStyle="1" w:styleId="BodyTextIndent2Char">
    <w:name w:val="Body Text Indent 2 Char"/>
    <w:basedOn w:val="DefaultParagraphFont"/>
    <w:link w:val="BodyTextIndent2"/>
    <w:uiPriority w:val="99"/>
    <w:rsid w:val="00F959B2"/>
    <w:rPr>
      <w:rFonts w:ascii="Palatino Linotype" w:eastAsiaTheme="minorEastAsia" w:hAnsi="Palatino Linotype" w:cs="Palatino Linotype"/>
      <w:b/>
      <w:bCs/>
      <w:sz w:val="24"/>
      <w:szCs w:val="24"/>
    </w:rPr>
  </w:style>
  <w:style w:type="character" w:customStyle="1" w:styleId="Heading5Char">
    <w:name w:val="Heading 5 Char"/>
    <w:basedOn w:val="DefaultParagraphFont"/>
    <w:link w:val="Heading5"/>
    <w:uiPriority w:val="9"/>
    <w:semiHidden/>
    <w:rsid w:val="00F959B2"/>
    <w:rPr>
      <w:rFonts w:asciiTheme="majorHAnsi" w:eastAsiaTheme="majorEastAsia" w:hAnsiTheme="majorHAnsi" w:cstheme="majorBidi"/>
      <w:color w:val="243F60" w:themeColor="accent1" w:themeShade="7F"/>
      <w:sz w:val="28"/>
      <w:szCs w:val="22"/>
    </w:rPr>
  </w:style>
  <w:style w:type="paragraph" w:styleId="BodyTextIndent3">
    <w:name w:val="Body Text Indent 3"/>
    <w:basedOn w:val="Normal"/>
    <w:link w:val="BodyTextIndent3Char"/>
    <w:uiPriority w:val="99"/>
    <w:unhideWhenUsed/>
    <w:rsid w:val="00F959B2"/>
    <w:pPr>
      <w:spacing w:after="120"/>
      <w:ind w:left="283"/>
    </w:pPr>
    <w:rPr>
      <w:sz w:val="16"/>
      <w:szCs w:val="16"/>
    </w:rPr>
  </w:style>
  <w:style w:type="character" w:customStyle="1" w:styleId="BodyTextIndent3Char">
    <w:name w:val="Body Text Indent 3 Char"/>
    <w:basedOn w:val="DefaultParagraphFont"/>
    <w:link w:val="BodyTextIndent3"/>
    <w:uiPriority w:val="99"/>
    <w:rsid w:val="00F959B2"/>
    <w:rPr>
      <w:rFonts w:ascii="Century Gothic" w:eastAsia="Times New Roman" w:hAnsi="Century Gothic"/>
      <w:sz w:val="16"/>
      <w:szCs w:val="16"/>
    </w:rPr>
  </w:style>
  <w:style w:type="paragraph" w:customStyle="1" w:styleId="Default">
    <w:name w:val="Default"/>
    <w:uiPriority w:val="99"/>
    <w:rsid w:val="00F959B2"/>
    <w:pPr>
      <w:autoSpaceDE w:val="0"/>
      <w:autoSpaceDN w:val="0"/>
      <w:adjustRightInd w:val="0"/>
    </w:pPr>
    <w:rPr>
      <w:rFonts w:eastAsiaTheme="minorEastAsia" w:cs="Arial"/>
      <w:color w:val="000000"/>
      <w:sz w:val="24"/>
      <w:szCs w:val="24"/>
      <w:lang w:val="en-US" w:eastAsia="en-US"/>
    </w:rPr>
  </w:style>
  <w:style w:type="character" w:styleId="Hyperlink">
    <w:name w:val="Hyperlink"/>
    <w:basedOn w:val="DefaultParagraphFont"/>
    <w:uiPriority w:val="99"/>
    <w:rsid w:val="00F959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mileage/volunteer-drivers.h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Glossary</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Alex Mathieson</dc:creator>
  <cp:lastModifiedBy>user</cp:lastModifiedBy>
  <cp:revision>6</cp:revision>
  <cp:lastPrinted>2007-12-18T07:36:00Z</cp:lastPrinted>
  <dcterms:created xsi:type="dcterms:W3CDTF">2015-01-21T14:16:00Z</dcterms:created>
  <dcterms:modified xsi:type="dcterms:W3CDTF">2015-02-02T15:33:00Z</dcterms:modified>
</cp:coreProperties>
</file>